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79"/>
        <w:tblW w:w="10368" w:type="dxa"/>
        <w:tblLayout w:type="fixed"/>
        <w:tblLook w:val="04A0" w:firstRow="1" w:lastRow="0" w:firstColumn="1" w:lastColumn="0" w:noHBand="0" w:noVBand="1"/>
      </w:tblPr>
      <w:tblGrid>
        <w:gridCol w:w="4338"/>
        <w:gridCol w:w="6030"/>
      </w:tblGrid>
      <w:tr w:rsidR="005F2770" w:rsidRPr="00E43543" w:rsidTr="00A303B4">
        <w:tc>
          <w:tcPr>
            <w:tcW w:w="4338" w:type="dxa"/>
          </w:tcPr>
          <w:p w:rsidR="005F2770" w:rsidRPr="00E43543" w:rsidRDefault="00A303B4" w:rsidP="00E43543">
            <w:pPr>
              <w:spacing w:after="0" w:line="240" w:lineRule="auto"/>
              <w:jc w:val="center"/>
              <w:rPr>
                <w:rFonts w:ascii="Times New Roman" w:hAnsi="Times New Roman" w:cs="Times New Roman"/>
                <w:b/>
                <w:sz w:val="24"/>
                <w:szCs w:val="24"/>
              </w:rPr>
            </w:pPr>
            <w:r w:rsidRPr="00E43543">
              <w:rPr>
                <w:rFonts w:ascii="Times New Roman" w:hAnsi="Times New Roman" w:cs="Times New Roman"/>
                <w:b/>
                <w:sz w:val="24"/>
                <w:szCs w:val="24"/>
              </w:rPr>
              <w:t>ĐỀ BÁM SÁT ĐỀ MINH HỌA 2021</w:t>
            </w:r>
          </w:p>
          <w:p w:rsidR="00A303B4" w:rsidRPr="00E43543" w:rsidRDefault="00A303B4" w:rsidP="00E43543">
            <w:pPr>
              <w:spacing w:after="0" w:line="240" w:lineRule="auto"/>
              <w:jc w:val="center"/>
              <w:rPr>
                <w:rFonts w:ascii="Times New Roman" w:hAnsi="Times New Roman" w:cs="Times New Roman"/>
                <w:sz w:val="24"/>
                <w:szCs w:val="24"/>
              </w:rPr>
            </w:pPr>
            <w:r w:rsidRPr="00E43543">
              <w:rPr>
                <w:rFonts w:ascii="Times New Roman" w:hAnsi="Times New Roman" w:cs="Times New Roman"/>
                <w:b/>
                <w:sz w:val="24"/>
                <w:szCs w:val="24"/>
              </w:rPr>
              <w:t>Đề số</w:t>
            </w:r>
            <w:r w:rsidR="00E43543" w:rsidRPr="00E43543">
              <w:rPr>
                <w:rFonts w:ascii="Times New Roman" w:hAnsi="Times New Roman" w:cs="Times New Roman"/>
                <w:b/>
                <w:sz w:val="24"/>
                <w:szCs w:val="24"/>
              </w:rPr>
              <w:t xml:space="preserve"> 01</w:t>
            </w:r>
          </w:p>
        </w:tc>
        <w:tc>
          <w:tcPr>
            <w:tcW w:w="6030" w:type="dxa"/>
          </w:tcPr>
          <w:p w:rsidR="005F2770" w:rsidRPr="00E43543" w:rsidRDefault="00A51D69" w:rsidP="00E43543">
            <w:pPr>
              <w:spacing w:after="0" w:line="240" w:lineRule="auto"/>
              <w:jc w:val="center"/>
              <w:rPr>
                <w:rFonts w:ascii="Times New Roman" w:hAnsi="Times New Roman" w:cs="Times New Roman"/>
                <w:b/>
                <w:sz w:val="24"/>
                <w:szCs w:val="24"/>
                <w:lang w:val="fr-FR"/>
              </w:rPr>
            </w:pPr>
            <w:r w:rsidRPr="00E43543">
              <w:rPr>
                <w:rFonts w:ascii="Times New Roman" w:hAnsi="Times New Roman" w:cs="Times New Roman"/>
                <w:b/>
                <w:sz w:val="24"/>
                <w:szCs w:val="24"/>
                <w:lang w:val="fr-FR"/>
              </w:rPr>
              <w:t xml:space="preserve">ĐỀ THI THỬ KÌ THI TỐT NGHIỆP THPT </w:t>
            </w:r>
          </w:p>
          <w:p w:rsidR="005F2770" w:rsidRPr="00E43543" w:rsidRDefault="00A51D69" w:rsidP="00E43543">
            <w:pPr>
              <w:spacing w:after="0" w:line="240" w:lineRule="auto"/>
              <w:jc w:val="center"/>
              <w:rPr>
                <w:rFonts w:ascii="Times New Roman" w:hAnsi="Times New Roman" w:cs="Times New Roman"/>
                <w:bCs/>
                <w:sz w:val="24"/>
                <w:szCs w:val="24"/>
                <w:lang w:val="fr-FR"/>
              </w:rPr>
            </w:pPr>
            <w:r w:rsidRPr="00E43543">
              <w:rPr>
                <w:rFonts w:ascii="Times New Roman" w:hAnsi="Times New Roman" w:cs="Times New Roman"/>
                <w:bCs/>
                <w:sz w:val="24"/>
                <w:szCs w:val="24"/>
                <w:lang w:val="fr-FR"/>
              </w:rPr>
              <w:t>NĂM HỌ</w:t>
            </w:r>
            <w:r w:rsidR="00B46CCC" w:rsidRPr="00E43543">
              <w:rPr>
                <w:rFonts w:ascii="Times New Roman" w:hAnsi="Times New Roman" w:cs="Times New Roman"/>
                <w:bCs/>
                <w:sz w:val="24"/>
                <w:szCs w:val="24"/>
                <w:lang w:val="fr-FR"/>
              </w:rPr>
              <w:t>C 202</w:t>
            </w:r>
            <w:r w:rsidR="00A303B4" w:rsidRPr="00E43543">
              <w:rPr>
                <w:rFonts w:ascii="Times New Roman" w:hAnsi="Times New Roman" w:cs="Times New Roman"/>
                <w:bCs/>
                <w:sz w:val="24"/>
                <w:szCs w:val="24"/>
                <w:lang w:val="fr-FR"/>
              </w:rPr>
              <w:t>0 - 2021</w:t>
            </w:r>
          </w:p>
          <w:p w:rsidR="005F2770" w:rsidRPr="00E43543" w:rsidRDefault="00A51D69" w:rsidP="00E43543">
            <w:pPr>
              <w:spacing w:after="0" w:line="240" w:lineRule="auto"/>
              <w:jc w:val="center"/>
              <w:rPr>
                <w:rFonts w:ascii="Times New Roman" w:hAnsi="Times New Roman" w:cs="Times New Roman"/>
                <w:b/>
                <w:sz w:val="24"/>
                <w:szCs w:val="24"/>
                <w:lang w:val="fr-FR"/>
              </w:rPr>
            </w:pPr>
            <w:r w:rsidRPr="00E43543">
              <w:rPr>
                <w:rFonts w:ascii="Times New Roman" w:hAnsi="Times New Roman" w:cs="Times New Roman"/>
                <w:b/>
                <w:sz w:val="24"/>
                <w:szCs w:val="24"/>
                <w:lang w:val="fr-FR"/>
              </w:rPr>
              <w:t>MÔN LỊCH SỬ</w:t>
            </w:r>
          </w:p>
          <w:p w:rsidR="005F2770" w:rsidRPr="00E43543" w:rsidRDefault="00A51D69" w:rsidP="00E43543">
            <w:pPr>
              <w:spacing w:after="0" w:line="240" w:lineRule="auto"/>
              <w:rPr>
                <w:rFonts w:ascii="Times New Roman" w:hAnsi="Times New Roman" w:cs="Times New Roman"/>
                <w:b/>
                <w:bCs/>
                <w:sz w:val="24"/>
                <w:szCs w:val="24"/>
                <w:lang w:val="fr-FR"/>
              </w:rPr>
            </w:pPr>
            <w:r w:rsidRPr="00E43543">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2B7F196" wp14:editId="55BBE873">
                      <wp:simplePos x="0" y="0"/>
                      <wp:positionH relativeFrom="column">
                        <wp:posOffset>1104900</wp:posOffset>
                      </wp:positionH>
                      <wp:positionV relativeFrom="paragraph">
                        <wp:posOffset>229870</wp:posOffset>
                      </wp:positionV>
                      <wp:extent cx="165925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65925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769FA86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7pt,18.1pt" to="217.6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"/>
                  </w:pict>
                </mc:Fallback>
              </mc:AlternateContent>
            </w:r>
            <w:r w:rsidRPr="00E43543">
              <w:rPr>
                <w:rFonts w:ascii="Times New Roman" w:hAnsi="Times New Roman" w:cs="Times New Roman"/>
                <w:i/>
                <w:iCs/>
                <w:sz w:val="24"/>
                <w:szCs w:val="24"/>
                <w:lang w:val="fr-FR"/>
              </w:rPr>
              <w:t xml:space="preserve">Thời gian làm bài: </w:t>
            </w:r>
            <w:r w:rsidRPr="00E43543">
              <w:rPr>
                <w:rFonts w:ascii="Times New Roman" w:hAnsi="Times New Roman" w:cs="Times New Roman"/>
                <w:iCs/>
                <w:sz w:val="24"/>
                <w:szCs w:val="24"/>
                <w:lang w:val="fr-FR"/>
              </w:rPr>
              <w:t>50 phút</w:t>
            </w:r>
            <w:r w:rsidRPr="00E43543">
              <w:rPr>
                <w:rFonts w:ascii="Times New Roman" w:hAnsi="Times New Roman" w:cs="Times New Roman"/>
                <w:i/>
                <w:iCs/>
                <w:sz w:val="24"/>
                <w:szCs w:val="24"/>
                <w:lang w:val="fr-FR"/>
              </w:rPr>
              <w:t>, không kể thời gian phát đề</w:t>
            </w:r>
          </w:p>
        </w:tc>
      </w:tr>
    </w:tbl>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Họ tên thí sinh................................................SBD...........................</w:t>
      </w:r>
    </w:p>
    <w:p w:rsidR="005F2770" w:rsidRPr="00E43543" w:rsidRDefault="005F2770" w:rsidP="00E43543">
      <w:pPr>
        <w:pStyle w:val="NormalWeb"/>
        <w:shd w:val="clear" w:color="auto" w:fill="FFFFFF"/>
        <w:spacing w:before="0" w:beforeAutospacing="0" w:after="0" w:afterAutospacing="0"/>
        <w:jc w:val="both"/>
        <w:rPr>
          <w:rStyle w:val="Strong"/>
        </w:rPr>
      </w:pPr>
    </w:p>
    <w:p w:rsidR="005F2770" w:rsidRPr="00E43543" w:rsidRDefault="00A51D69" w:rsidP="00E43543">
      <w:pPr>
        <w:pStyle w:val="NormalWeb"/>
        <w:shd w:val="clear" w:color="auto" w:fill="FFFFFF"/>
        <w:spacing w:before="0" w:beforeAutospacing="0" w:after="0" w:afterAutospacing="0"/>
        <w:jc w:val="both"/>
      </w:pPr>
      <w:r w:rsidRPr="00E43543">
        <w:rPr>
          <w:rStyle w:val="Strong"/>
        </w:rPr>
        <w:t>Câu 1</w:t>
      </w:r>
      <w:r w:rsidRPr="00E43543">
        <w:rPr>
          <w:rStyle w:val="Strong"/>
          <w:lang w:val="vi-VN"/>
        </w:rPr>
        <w:t>(NB)</w:t>
      </w:r>
      <w:r w:rsidRPr="00E43543">
        <w:t>. Sau chiến tranh thế giới thứ hai, Liên Xô tiến hành khôi phục kinh tế trong điều kiện:</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Thu được nhiều chiến phí</w:t>
      </w:r>
      <w:r w:rsidRPr="00E43543">
        <w:rPr>
          <w:bCs/>
        </w:rPr>
        <w:tab/>
        <w:t xml:space="preserve">          B. Bị tổn thất nặng nề trong chiến tranh </w:t>
      </w:r>
    </w:p>
    <w:p w:rsidR="005F2770" w:rsidRPr="00E43543" w:rsidRDefault="00A51D69" w:rsidP="00E43543">
      <w:pPr>
        <w:pStyle w:val="NormalWeb"/>
        <w:shd w:val="clear" w:color="auto" w:fill="FFFFFF"/>
        <w:spacing w:before="0" w:beforeAutospacing="0" w:after="0" w:afterAutospacing="0"/>
        <w:jc w:val="both"/>
        <w:rPr>
          <w:rStyle w:val="Strong"/>
          <w:b w:val="0"/>
        </w:rPr>
      </w:pPr>
      <w:r w:rsidRPr="00E43543">
        <w:rPr>
          <w:bCs/>
        </w:rPr>
        <w:t>C. Bán được nhiều vũ khí</w:t>
      </w:r>
      <w:r w:rsidRPr="00E43543">
        <w:rPr>
          <w:bCs/>
        </w:rPr>
        <w:tab/>
      </w:r>
      <w:r w:rsidRPr="00E43543">
        <w:rPr>
          <w:bCs/>
        </w:rPr>
        <w:tab/>
        <w:t>D. Chiếm được nhiều thuộc địa</w:t>
      </w:r>
    </w:p>
    <w:p w:rsidR="005F2770" w:rsidRPr="00E43543" w:rsidRDefault="00A51D69" w:rsidP="00E43543">
      <w:pPr>
        <w:pStyle w:val="NormalWeb"/>
        <w:shd w:val="clear" w:color="auto" w:fill="FFFFFF"/>
        <w:spacing w:before="0" w:beforeAutospacing="0" w:after="0" w:afterAutospacing="0"/>
        <w:jc w:val="both"/>
        <w:rPr>
          <w:spacing w:val="-6"/>
        </w:rPr>
      </w:pPr>
      <w:r w:rsidRPr="00E43543">
        <w:rPr>
          <w:b/>
          <w:spacing w:val="-6"/>
        </w:rPr>
        <w:t>Câu 2</w:t>
      </w:r>
      <w:r w:rsidRPr="00E43543">
        <w:rPr>
          <w:b/>
          <w:spacing w:val="-6"/>
          <w:lang w:val="vi-VN"/>
        </w:rPr>
        <w:t>(NB)</w:t>
      </w:r>
      <w:r w:rsidRPr="00E43543">
        <w:rPr>
          <w:b/>
          <w:spacing w:val="-6"/>
        </w:rPr>
        <w:t>.</w:t>
      </w:r>
      <w:r w:rsidRPr="00E43543">
        <w:rPr>
          <w:spacing w:val="-6"/>
        </w:rPr>
        <w:t xml:space="preserve"> Những nước tham gia sáng lập Hiệp hội các quốc gia Đông Nam Á (ASEAN) là:</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Thái Lan, Inđônêxia, Malaixia, Philippin, Xingapo.</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Thái Lan, Inđônêxia, Malaixia, Mianma, Xingapo.</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Thái Lan, Brunây, Inđônêxia, Malaixia, Xingapo.</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D. Thái Lan, Việt Nam, Xingapo, Brunây, Malaixia.</w:t>
      </w:r>
    </w:p>
    <w:p w:rsidR="005F2770" w:rsidRPr="00E43543" w:rsidRDefault="00A51D69" w:rsidP="00E43543">
      <w:pPr>
        <w:pStyle w:val="NormalWeb"/>
        <w:shd w:val="clear" w:color="auto" w:fill="FFFFFF"/>
        <w:spacing w:before="0" w:beforeAutospacing="0" w:after="0" w:afterAutospacing="0"/>
        <w:jc w:val="both"/>
      </w:pPr>
      <w:r w:rsidRPr="00E43543">
        <w:rPr>
          <w:b/>
        </w:rPr>
        <w:t>Câu 3</w:t>
      </w:r>
      <w:r w:rsidRPr="00E43543">
        <w:rPr>
          <w:b/>
          <w:lang w:val="vi-VN"/>
        </w:rPr>
        <w:t>(NB)</w:t>
      </w:r>
      <w:r w:rsidRPr="00E43543">
        <w:rPr>
          <w:b/>
        </w:rPr>
        <w:t>.</w:t>
      </w:r>
      <w:r w:rsidRPr="00E43543">
        <w:t xml:space="preserve"> Các cuộc chiến tranh được ví như "ngọn gió thần" thổi vào nền kinh tế Nhật Bản là:</w:t>
      </w:r>
    </w:p>
    <w:p w:rsidR="005F2770" w:rsidRPr="00E43543" w:rsidRDefault="00A51D69" w:rsidP="00E43543">
      <w:pPr>
        <w:pStyle w:val="NormalWeb"/>
        <w:shd w:val="clear" w:color="auto" w:fill="FFFFFF"/>
        <w:spacing w:before="0" w:beforeAutospacing="0" w:after="0" w:afterAutospacing="0"/>
        <w:rPr>
          <w:bCs/>
        </w:rPr>
      </w:pPr>
      <w:r w:rsidRPr="00E43543">
        <w:rPr>
          <w:bCs/>
        </w:rPr>
        <w:t>A. chiến tranh Trung Quốc (1946 - 1949) và chiến tranh Triều Tiên (1950 - 1953).</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chiến tranh Triều Tiên (1950 - 1953) và chiến tranh Việt Nam (1954 - 1975).</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chiến tranh Trung Quốc (1946 - 1949) và chiến tranh vùng Vịnh (1991).</w:t>
      </w:r>
    </w:p>
    <w:p w:rsidR="005F2770" w:rsidRPr="00E43543" w:rsidRDefault="00A51D69" w:rsidP="00E43543">
      <w:pPr>
        <w:pStyle w:val="NormalWeb"/>
        <w:shd w:val="clear" w:color="auto" w:fill="FFFFFF"/>
        <w:spacing w:before="0" w:beforeAutospacing="0" w:after="0" w:afterAutospacing="0"/>
        <w:jc w:val="both"/>
      </w:pPr>
      <w:r w:rsidRPr="00E43543">
        <w:rPr>
          <w:bCs/>
        </w:rPr>
        <w:t>D</w:t>
      </w:r>
      <w:r w:rsidRPr="00E43543">
        <w:rPr>
          <w:b/>
        </w:rPr>
        <w:t>.</w:t>
      </w:r>
      <w:r w:rsidRPr="00E43543">
        <w:t xml:space="preserve"> chiến tranh Triều Tiên (1950 - 1953) và chiến tranh vùng Vịnh (1991).</w:t>
      </w:r>
    </w:p>
    <w:p w:rsidR="005F2770" w:rsidRPr="00E43543" w:rsidRDefault="00A51D69" w:rsidP="00E43543">
      <w:pPr>
        <w:pStyle w:val="NormalWeb"/>
        <w:shd w:val="clear" w:color="auto" w:fill="FFFFFF"/>
        <w:spacing w:before="0" w:beforeAutospacing="0" w:after="0" w:afterAutospacing="0"/>
        <w:jc w:val="both"/>
      </w:pPr>
      <w:r w:rsidRPr="00E43543">
        <w:rPr>
          <w:b/>
        </w:rPr>
        <w:t>Câu 4</w:t>
      </w:r>
      <w:r w:rsidRPr="00E43543">
        <w:rPr>
          <w:b/>
          <w:lang w:val="vi-VN"/>
        </w:rPr>
        <w:t>(NB)</w:t>
      </w:r>
      <w:r w:rsidRPr="00E43543">
        <w:rPr>
          <w:b/>
        </w:rPr>
        <w:t>.</w:t>
      </w:r>
      <w:r w:rsidRPr="00E43543">
        <w:t xml:space="preserve"> Trong cuộc khai thác thuộc địa lần thứ hai, Pháp đầu tư vốn nhiều nhất vào lĩnh vực</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đồn điền trồng cao su.</w:t>
      </w:r>
      <w:r w:rsidRPr="00E43543">
        <w:rPr>
          <w:bCs/>
          <w:i/>
        </w:rPr>
        <w:t>  </w:t>
      </w:r>
      <w:r w:rsidRPr="00E43543">
        <w:rPr>
          <w:bCs/>
        </w:rPr>
        <w:t>        B. giao thông vận tải.</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rPr>
        <w:t>C. công nghiệp khai mỏ.           D. ngân hàng.</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b/>
          <w:lang w:val="vi-VN"/>
        </w:rPr>
        <w:t>Câu 5(NB)</w:t>
      </w:r>
      <w:r w:rsidRPr="00E43543">
        <w:rPr>
          <w:lang w:val="vi-VN"/>
        </w:rPr>
        <w:t xml:space="preserve"> .Cuộc khởi nghĩa nào dưới đây thuộc phong trào Cần Vương ở Việt Nam cuối thế kỷ XIX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 xml:space="preserve">A. Hương Khê        B. Yên Thế           C.Yên Bái                       </w:t>
      </w:r>
      <w:r w:rsidRPr="00E43543">
        <w:t xml:space="preserve">           D. Thái</w:t>
      </w:r>
      <w:r w:rsidRPr="00E43543">
        <w:rPr>
          <w:lang w:val="vi-VN"/>
        </w:rPr>
        <w:t xml:space="preserve"> Nguyên</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b/>
        </w:rPr>
        <w:t>Câu 6</w:t>
      </w:r>
      <w:r w:rsidRPr="00E43543">
        <w:rPr>
          <w:b/>
          <w:lang w:val="vi-VN"/>
        </w:rPr>
        <w:t>( NB )</w:t>
      </w:r>
      <w:r w:rsidRPr="00E43543">
        <w:rPr>
          <w:b/>
        </w:rPr>
        <w:t>.</w:t>
      </w:r>
      <w:r w:rsidRPr="00E43543">
        <w:t xml:space="preserve"> Cơ</w:t>
      </w:r>
      <w:r w:rsidRPr="00E43543">
        <w:rPr>
          <w:lang w:val="vi-VN"/>
        </w:rPr>
        <w:t xml:space="preserve"> quan ngôn luận của Hội Liên Hiệp thuộc địa ở Paris là tờ báo nào ?</w:t>
      </w:r>
    </w:p>
    <w:p w:rsidR="005F2770" w:rsidRPr="00E43543" w:rsidRDefault="00A51D69" w:rsidP="00E43543">
      <w:pPr>
        <w:pStyle w:val="NormalWeb"/>
        <w:numPr>
          <w:ilvl w:val="0"/>
          <w:numId w:val="1"/>
        </w:numPr>
        <w:shd w:val="clear" w:color="auto" w:fill="FFFFFF"/>
        <w:spacing w:before="0" w:beforeAutospacing="0" w:after="0" w:afterAutospacing="0"/>
        <w:jc w:val="both"/>
        <w:rPr>
          <w:lang w:val="vi-VN"/>
        </w:rPr>
      </w:pPr>
      <w:r w:rsidRPr="00E43543">
        <w:rPr>
          <w:lang w:val="vi-VN"/>
        </w:rPr>
        <w:t>Nhân Đạo                                           B.Nhân Dân</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C.Đời Sống Nhân Dân                            D. Người Cùng Khổ</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b/>
        </w:rPr>
        <w:t>Câu 7</w:t>
      </w:r>
      <w:r w:rsidRPr="00E43543">
        <w:rPr>
          <w:b/>
          <w:lang w:val="vi-VN"/>
        </w:rPr>
        <w:t>( NB )</w:t>
      </w:r>
      <w:r w:rsidRPr="00E43543">
        <w:rPr>
          <w:b/>
        </w:rPr>
        <w:t>.</w:t>
      </w:r>
      <w:r w:rsidRPr="00E43543">
        <w:t xml:space="preserve"> Quá</w:t>
      </w:r>
      <w:r w:rsidRPr="00E43543">
        <w:rPr>
          <w:lang w:val="vi-VN"/>
        </w:rPr>
        <w:t xml:space="preserve"> trình phân hóa mạnh mẽ của tổ chức Tân Việt Cách mạng Đảng chịu sự ảnh hưởng sâu sắc  từ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A. Sự ra đời và hoạt động của Đông Dương cộng sản Đảng</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B. Sự ra đời và hoạt  động của Việt Nam Quốc Dân đảng</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C. Hội Việt Nam Cách Mạng Thanh Niên</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D. Sự ra đời và hoạt động của An Nam Cộng Sản Đảng</w:t>
      </w:r>
    </w:p>
    <w:p w:rsidR="005F2770" w:rsidRPr="00E43543" w:rsidRDefault="00A51D69" w:rsidP="00E43543">
      <w:pPr>
        <w:pStyle w:val="NormalWeb"/>
        <w:shd w:val="clear" w:color="auto" w:fill="FFFFFF"/>
        <w:spacing w:before="0" w:beforeAutospacing="0" w:after="0" w:afterAutospacing="0"/>
        <w:jc w:val="both"/>
      </w:pPr>
      <w:r w:rsidRPr="00E43543">
        <w:rPr>
          <w:b/>
        </w:rPr>
        <w:t>Câu 8</w:t>
      </w:r>
      <w:r w:rsidRPr="00E43543">
        <w:rPr>
          <w:b/>
          <w:lang w:val="vi-VN"/>
        </w:rPr>
        <w:t>(NB)</w:t>
      </w:r>
      <w:r w:rsidRPr="00E43543">
        <w:rPr>
          <w:b/>
        </w:rPr>
        <w:t>.</w:t>
      </w:r>
      <w:r w:rsidRPr="00E43543">
        <w:t xml:space="preserve"> Sau cách mạng tháng Tám năm 1945, Đảng và Chính phủ đã thực hiện biện pháp có tính chất lâu dài để giải quyết nạn đói là:</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quyên góp, điều hoà thóc gạo giữa các địa phương trong cả nước.</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nghiêm trị những người đầu cơ, tích trữ gạo, kêu gọi nhường cơm sẻ áo.</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phát động phong trào "Nhường cơm sẻ áo", "Hũ gạo cứu đói"...</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D. kêu gọi "Tăng gia sản xuất! Tăng gia sản xuất ngay ! Tăng gia sản xuất nữa !".</w:t>
      </w:r>
    </w:p>
    <w:p w:rsidR="005F2770" w:rsidRPr="00E43543" w:rsidRDefault="00A51D69" w:rsidP="00E43543">
      <w:pPr>
        <w:pStyle w:val="NormalWeb"/>
        <w:shd w:val="clear" w:color="auto" w:fill="FFFFFF"/>
        <w:spacing w:before="0" w:beforeAutospacing="0" w:after="0" w:afterAutospacing="0"/>
        <w:jc w:val="both"/>
      </w:pPr>
      <w:r w:rsidRPr="00E43543">
        <w:rPr>
          <w:b/>
        </w:rPr>
        <w:t>Câu 9</w:t>
      </w:r>
      <w:r w:rsidRPr="00E43543">
        <w:rPr>
          <w:b/>
          <w:lang w:val="vi-VN"/>
        </w:rPr>
        <w:t>(NB)</w:t>
      </w:r>
      <w:r w:rsidRPr="00E43543">
        <w:rPr>
          <w:b/>
        </w:rPr>
        <w:t>.</w:t>
      </w:r>
      <w:r w:rsidRPr="00E43543">
        <w:t xml:space="preserve"> Văn kiện lịch sử quan trọng nói về đường lối kháng chiến toàn quốc chống thực dân Pháp do Tổng Bí thư Đảng Cộng sản Đông Dương Trường Chinh viết là:</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Chủ nghĩa Mác và vấn đề văn hoá Việt Nam.</w:t>
      </w:r>
      <w:r w:rsidRPr="00E43543">
        <w:rPr>
          <w:bCs/>
          <w:lang w:val="vi-VN"/>
        </w:rPr>
        <w:t xml:space="preserve">        </w:t>
      </w:r>
      <w:r w:rsidRPr="00E43543">
        <w:rPr>
          <w:bCs/>
        </w:rPr>
        <w:t>B. Đề cương văn hoá Việt Nam.</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Kháng chiến nhất định thắng lợi.</w:t>
      </w:r>
      <w:r w:rsidRPr="00E43543">
        <w:rPr>
          <w:bCs/>
          <w:lang w:val="vi-VN"/>
        </w:rPr>
        <w:t xml:space="preserve">                            </w:t>
      </w:r>
      <w:r w:rsidRPr="00E43543">
        <w:rPr>
          <w:bCs/>
        </w:rPr>
        <w:t>D. Vấn đề dân cày.</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b/>
        </w:rPr>
        <w:t>Câu 10</w:t>
      </w:r>
      <w:r w:rsidRPr="00E43543">
        <w:rPr>
          <w:b/>
          <w:lang w:val="vi-VN"/>
        </w:rPr>
        <w:t>(NB)</w:t>
      </w:r>
      <w:r w:rsidRPr="00E43543">
        <w:rPr>
          <w:b/>
        </w:rPr>
        <w:t>.</w:t>
      </w:r>
      <w:r w:rsidRPr="00E43543">
        <w:t xml:space="preserve"> Theo</w:t>
      </w:r>
      <w:r w:rsidRPr="00E43543">
        <w:rPr>
          <w:lang w:val="vi-VN"/>
        </w:rPr>
        <w:t xml:space="preserve"> chỉ thị của Hồ Chí Minh ,ngày 22/12/1944 lực lượng vũ trang nào được thành lập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rPr>
        <w:t>A.Trung</w:t>
      </w:r>
      <w:r w:rsidRPr="00E43543">
        <w:rPr>
          <w:bCs/>
          <w:lang w:val="vi-VN"/>
        </w:rPr>
        <w:t xml:space="preserve"> đội Cứu Quốc Quân III              </w:t>
      </w:r>
      <w:r w:rsidRPr="00E43543">
        <w:rPr>
          <w:bCs/>
        </w:rPr>
        <w:t>B. Đội</w:t>
      </w:r>
      <w:r w:rsidRPr="00E43543">
        <w:rPr>
          <w:bCs/>
          <w:lang w:val="vi-VN"/>
        </w:rPr>
        <w:t xml:space="preserve"> Việt Nam Tuyên Truyền Giải Phóng quân</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rPr>
        <w:t>C.Đội</w:t>
      </w:r>
      <w:r w:rsidRPr="00E43543">
        <w:rPr>
          <w:bCs/>
          <w:lang w:val="vi-VN"/>
        </w:rPr>
        <w:t xml:space="preserve">  du kích Bắc Sơn                           </w:t>
      </w:r>
      <w:r w:rsidRPr="00E43543">
        <w:rPr>
          <w:bCs/>
        </w:rPr>
        <w:t>D. Việt</w:t>
      </w:r>
      <w:r w:rsidRPr="00E43543">
        <w:rPr>
          <w:bCs/>
          <w:lang w:val="vi-VN"/>
        </w:rPr>
        <w:t xml:space="preserve"> Nam Giải Phóng Quân</w:t>
      </w:r>
    </w:p>
    <w:p w:rsidR="005F2770" w:rsidRPr="00E43543" w:rsidRDefault="00A51D69" w:rsidP="00E43543">
      <w:pPr>
        <w:pStyle w:val="NormalWeb"/>
        <w:shd w:val="clear" w:color="auto" w:fill="FFFFFF"/>
        <w:spacing w:before="0" w:beforeAutospacing="0" w:after="0" w:afterAutospacing="0"/>
        <w:jc w:val="both"/>
      </w:pPr>
      <w:r w:rsidRPr="00E43543">
        <w:rPr>
          <w:b/>
        </w:rPr>
        <w:t>Câu 11</w:t>
      </w:r>
      <w:r w:rsidRPr="00E43543">
        <w:rPr>
          <w:b/>
          <w:lang w:val="vi-VN"/>
        </w:rPr>
        <w:t>( NB )</w:t>
      </w:r>
      <w:r w:rsidRPr="00E43543">
        <w:rPr>
          <w:b/>
        </w:rPr>
        <w:t>.</w:t>
      </w:r>
      <w:r w:rsidRPr="00E43543">
        <w:t xml:space="preserve"> Hội nghị lần thứ 21 của Ban Chấp hành Trung ương Đảng năm 1973 đã xác định nhiệm vụ của cách mạng miền Nam là.</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tiếp tục cuộc cách mạng dân tộc dân chủ nhân dân.</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bắt tay xây dựng cơ sở vật chất - kĩ thuật của CNXH.</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"đánh cho Mĩ cút", đánh đổ chính quyền và quân đội Sài Gòn.</w:t>
      </w:r>
    </w:p>
    <w:p w:rsidR="005F2770" w:rsidRPr="00E43543" w:rsidRDefault="00A51D69" w:rsidP="00E43543">
      <w:pPr>
        <w:pStyle w:val="NormalWeb"/>
        <w:shd w:val="clear" w:color="auto" w:fill="FFFFFF"/>
        <w:spacing w:before="0" w:beforeAutospacing="0" w:after="0" w:afterAutospacing="0"/>
        <w:jc w:val="both"/>
        <w:rPr>
          <w:rStyle w:val="Strong"/>
          <w:b w:val="0"/>
        </w:rPr>
      </w:pPr>
      <w:r w:rsidRPr="00E43543">
        <w:rPr>
          <w:bCs/>
        </w:rPr>
        <w:t>D. tiến hành đồng thời cách mạng dân tộc dân chủ nhân dân và cách mạng XHCN.</w:t>
      </w:r>
    </w:p>
    <w:p w:rsidR="005F2770" w:rsidRPr="00E43543" w:rsidRDefault="00A51D69" w:rsidP="00E43543">
      <w:pPr>
        <w:spacing w:after="0" w:line="240" w:lineRule="auto"/>
        <w:rPr>
          <w:rFonts w:ascii="Times New Roman" w:hAnsi="Times New Roman" w:cs="Times New Roman"/>
          <w:sz w:val="24"/>
          <w:szCs w:val="24"/>
        </w:rPr>
      </w:pPr>
      <w:r w:rsidRPr="00E43543">
        <w:rPr>
          <w:rStyle w:val="Strong"/>
          <w:rFonts w:ascii="Times New Roman" w:hAnsi="Times New Roman" w:cs="Times New Roman"/>
          <w:sz w:val="24"/>
          <w:szCs w:val="24"/>
        </w:rPr>
        <w:t>Câu 12</w:t>
      </w:r>
      <w:r w:rsidRPr="00E43543">
        <w:rPr>
          <w:rStyle w:val="Strong"/>
          <w:rFonts w:ascii="Times New Roman" w:hAnsi="Times New Roman" w:cs="Times New Roman"/>
          <w:sz w:val="24"/>
          <w:szCs w:val="24"/>
          <w:lang w:val="vi-VN"/>
        </w:rPr>
        <w:t>(NB)</w:t>
      </w:r>
      <w:r w:rsidRPr="00E43543">
        <w:rPr>
          <w:rFonts w:ascii="Times New Roman" w:hAnsi="Times New Roman" w:cs="Times New Roman"/>
          <w:sz w:val="24"/>
          <w:szCs w:val="24"/>
        </w:rPr>
        <w:t>. Năm 1949, Liên Xô đạt được thành tựu khoa học - kỹ thuật nào dưới đây?</w:t>
      </w:r>
    </w:p>
    <w:p w:rsidR="005F2770" w:rsidRPr="00E43543" w:rsidRDefault="00A51D69" w:rsidP="00E43543">
      <w:pPr>
        <w:pStyle w:val="BodyText"/>
        <w:spacing w:before="0"/>
        <w:ind w:left="0" w:firstLine="0"/>
        <w:jc w:val="both"/>
        <w:rPr>
          <w:sz w:val="24"/>
          <w:szCs w:val="24"/>
        </w:rPr>
      </w:pPr>
      <w:r w:rsidRPr="00E43543">
        <w:rPr>
          <w:sz w:val="24"/>
          <w:szCs w:val="24"/>
        </w:rPr>
        <w:lastRenderedPageBreak/>
        <w:t>A. Phóng tàu vũ trụ Phương Đông.              B. Phóng thành công vệ tinh nhân tạo.</w:t>
      </w:r>
    </w:p>
    <w:p w:rsidR="005F2770" w:rsidRPr="00E43543" w:rsidRDefault="00A51D69" w:rsidP="00E43543">
      <w:pPr>
        <w:pStyle w:val="BodyText"/>
        <w:spacing w:before="0"/>
        <w:ind w:left="0" w:firstLine="0"/>
        <w:jc w:val="both"/>
        <w:rPr>
          <w:rStyle w:val="Strong"/>
          <w:b w:val="0"/>
          <w:bCs w:val="0"/>
          <w:sz w:val="24"/>
          <w:szCs w:val="24"/>
        </w:rPr>
      </w:pPr>
      <w:r w:rsidRPr="00E43543">
        <w:rPr>
          <w:bCs/>
          <w:sz w:val="24"/>
          <w:szCs w:val="24"/>
        </w:rPr>
        <w:t>C</w:t>
      </w:r>
      <w:r w:rsidRPr="00E43543">
        <w:rPr>
          <w:b/>
          <w:sz w:val="24"/>
          <w:szCs w:val="24"/>
        </w:rPr>
        <w:t>.</w:t>
      </w:r>
      <w:r w:rsidRPr="00E43543">
        <w:rPr>
          <w:sz w:val="24"/>
          <w:szCs w:val="24"/>
        </w:rPr>
        <w:t xml:space="preserve"> Chế tạo thành công bom nguyên tử.        D. Đưa con người lên thám hiểm Mặt Trăng.</w:t>
      </w:r>
    </w:p>
    <w:p w:rsidR="005F2770" w:rsidRPr="00E43543" w:rsidRDefault="00A51D69" w:rsidP="00E43543">
      <w:pPr>
        <w:pStyle w:val="NormalWeb"/>
        <w:shd w:val="clear" w:color="auto" w:fill="FFFFFF"/>
        <w:spacing w:before="0" w:beforeAutospacing="0" w:after="0" w:afterAutospacing="0"/>
        <w:jc w:val="both"/>
      </w:pPr>
      <w:r w:rsidRPr="00E43543">
        <w:rPr>
          <w:rStyle w:val="Strong"/>
        </w:rPr>
        <w:t>Câu 13</w:t>
      </w:r>
      <w:r w:rsidRPr="00E43543">
        <w:rPr>
          <w:rStyle w:val="Strong"/>
          <w:lang w:val="vi-VN"/>
        </w:rPr>
        <w:t>(TH)</w:t>
      </w:r>
      <w:r w:rsidRPr="00E43543">
        <w:t xml:space="preserve">. Thái độ nhân nhượng của Anh, Pháp, Mĩ đối với phe phát xít đã dẫn tới hậu quả gì?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Chính quyền các nước phát xít lợi dụng, chia rẽ các nước đế quốc</w:t>
      </w:r>
      <w:r w:rsidRPr="00E43543">
        <w:rPr>
          <w:bCs/>
        </w:rPr>
        <w:tab/>
      </w:r>
      <w:r w:rsidRPr="00E43543">
        <w:rPr>
          <w:bCs/>
        </w:rPr>
        <w:tab/>
      </w:r>
      <w:r w:rsidRPr="00E43543">
        <w:rPr>
          <w:bCs/>
        </w:rPr>
        <w:tab/>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Chính quyền các nước phát xít lợi dụng, đánh chiếm Châu Âu</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Chính quyền các nước phát xít lợi dụng, gây chiến tranh xâm lược</w:t>
      </w:r>
      <w:r w:rsidRPr="00E43543">
        <w:rPr>
          <w:bCs/>
        </w:rPr>
        <w:tab/>
      </w:r>
      <w:r w:rsidRPr="00E43543">
        <w:rPr>
          <w:bCs/>
        </w:rPr>
        <w:tab/>
      </w:r>
    </w:p>
    <w:p w:rsidR="005F2770" w:rsidRPr="00E43543" w:rsidRDefault="00A51D69" w:rsidP="00E43543">
      <w:pPr>
        <w:pStyle w:val="NormalWeb"/>
        <w:shd w:val="clear" w:color="auto" w:fill="FFFFFF"/>
        <w:spacing w:before="0" w:beforeAutospacing="0" w:after="0" w:afterAutospacing="0"/>
        <w:jc w:val="both"/>
        <w:rPr>
          <w:bCs/>
        </w:rPr>
      </w:pPr>
      <w:r w:rsidRPr="00E43543">
        <w:rPr>
          <w:bCs/>
        </w:rPr>
        <w:t>D. Chính quyền các nước phát xít lợi dụng, cô lập các nước đế quốc</w:t>
      </w:r>
    </w:p>
    <w:p w:rsidR="005F2770" w:rsidRPr="00E43543" w:rsidRDefault="00A51D69" w:rsidP="00E43543">
      <w:pPr>
        <w:pStyle w:val="NormalWeb"/>
        <w:shd w:val="clear" w:color="auto" w:fill="FFFFFF"/>
        <w:spacing w:before="0" w:beforeAutospacing="0" w:after="0" w:afterAutospacing="0"/>
        <w:jc w:val="both"/>
        <w:rPr>
          <w:b/>
        </w:rPr>
      </w:pPr>
      <w:r w:rsidRPr="00E43543">
        <w:rPr>
          <w:b/>
        </w:rPr>
        <w:t>Câu 14</w:t>
      </w:r>
      <w:r w:rsidRPr="00E43543">
        <w:rPr>
          <w:b/>
          <w:lang w:val="vi-VN"/>
        </w:rPr>
        <w:t>(TH)</w:t>
      </w:r>
      <w:r w:rsidRPr="00E43543">
        <w:rPr>
          <w:b/>
        </w:rPr>
        <w:t xml:space="preserve">: </w:t>
      </w:r>
      <w:r w:rsidRPr="00E43543">
        <w:t>Thái độ bạc nhược của triều đình Huế trong những năm 1859 – 1862 đã dẫn đến hậu quả gì?</w:t>
      </w:r>
      <w:r w:rsidRPr="00E43543">
        <w:rPr>
          <w:b/>
        </w:rPr>
        <w:t xml:space="preserve">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Pháp có điều kiện củng cố lực lượng, mở rộng đánh chiếm  các tỉnh Nam Kì.</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Pháp có cơ hội tập trung lực lượng đưa ra chiến trường Đà Nẵng.</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Phong trào kháng chiến của nhân dân Gia Định gặp nhiều khó khăn.</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D. Nhà Nguyễn có sự phân hóa, tư tưởng chủ hòa, lòng tin dân li tán.</w:t>
      </w:r>
    </w:p>
    <w:p w:rsidR="005F2770" w:rsidRPr="00E43543" w:rsidRDefault="00A51D69" w:rsidP="00E43543">
      <w:pPr>
        <w:pStyle w:val="NormalWeb"/>
        <w:shd w:val="clear" w:color="auto" w:fill="FFFFFF"/>
        <w:spacing w:before="0" w:beforeAutospacing="0" w:after="0" w:afterAutospacing="0"/>
        <w:jc w:val="both"/>
      </w:pPr>
      <w:r w:rsidRPr="00E43543">
        <w:rPr>
          <w:b/>
        </w:rPr>
        <w:t>Câu 15</w:t>
      </w:r>
      <w:r w:rsidRPr="00E43543">
        <w:rPr>
          <w:b/>
          <w:lang w:val="vi-VN"/>
        </w:rPr>
        <w:t>(TH)</w:t>
      </w:r>
      <w:r w:rsidRPr="00E43543">
        <w:rPr>
          <w:b/>
        </w:rPr>
        <w:t xml:space="preserve">: </w:t>
      </w:r>
      <w:r w:rsidRPr="00E43543">
        <w:t xml:space="preserve">Từ sau năm 1978 đường lối của Đảng Cộng Sản Trung Quốc có gì mới so với trước?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Kiên trì con đường XHCN</w:t>
      </w:r>
      <w:r w:rsidRPr="00E43543">
        <w:rPr>
          <w:bCs/>
        </w:rPr>
        <w:tab/>
      </w:r>
      <w:r w:rsidRPr="00E43543">
        <w:rPr>
          <w:bCs/>
        </w:rPr>
        <w:tab/>
      </w:r>
      <w:r w:rsidRPr="00E43543">
        <w:rPr>
          <w:bCs/>
        </w:rPr>
        <w:tab/>
        <w:t xml:space="preserve">  B. Kiên trì cải cách dân chủ nhân dân.</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Kiên trì sự lãnh đạo của Đảng Cộng Sản.</w:t>
      </w:r>
      <w:r w:rsidRPr="00E43543">
        <w:rPr>
          <w:bCs/>
        </w:rPr>
        <w:tab/>
        <w:t xml:space="preserve">  D. Thực hiện cải cách mở cửa.</w:t>
      </w:r>
    </w:p>
    <w:p w:rsidR="005F2770" w:rsidRPr="00E43543" w:rsidRDefault="00A51D69" w:rsidP="00E43543">
      <w:pPr>
        <w:pStyle w:val="NormalWeb"/>
        <w:shd w:val="clear" w:color="auto" w:fill="FFFFFF"/>
        <w:spacing w:before="0" w:beforeAutospacing="0" w:after="0" w:afterAutospacing="0"/>
        <w:jc w:val="both"/>
        <w:rPr>
          <w:b/>
          <w:bCs/>
        </w:rPr>
      </w:pPr>
      <w:r w:rsidRPr="00E43543">
        <w:rPr>
          <w:b/>
          <w:bCs/>
        </w:rPr>
        <w:t>Câu 16</w:t>
      </w:r>
      <w:r w:rsidRPr="00E43543">
        <w:rPr>
          <w:b/>
          <w:bCs/>
          <w:lang w:val="vi-VN"/>
        </w:rPr>
        <w:t>(TH)</w:t>
      </w:r>
      <w:r w:rsidRPr="00E43543">
        <w:rPr>
          <w:b/>
          <w:bCs/>
        </w:rPr>
        <w:t xml:space="preserve">: </w:t>
      </w:r>
      <w:r w:rsidRPr="00E43543">
        <w:rPr>
          <w:bCs/>
        </w:rPr>
        <w:t>Những quyết định của Hội nghị Ianta đã tác động như thế nào đến quan hệ quốc tế sau chiến tranh thế giới thứ hai?</w:t>
      </w:r>
      <w:r w:rsidRPr="00E43543">
        <w:rPr>
          <w:b/>
          <w:bCs/>
        </w:rPr>
        <w:t xml:space="preserve">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Hình thành trật tự thế giới mới: trật tự hai cực Ianta.</w:t>
      </w:r>
    </w:p>
    <w:p w:rsidR="005F2770" w:rsidRPr="00E43543" w:rsidRDefault="00A51D69" w:rsidP="00E43543">
      <w:pPr>
        <w:pStyle w:val="NormalWeb"/>
        <w:shd w:val="clear" w:color="auto" w:fill="FFFFFF"/>
        <w:spacing w:before="0" w:beforeAutospacing="0" w:after="0" w:afterAutospacing="0"/>
        <w:jc w:val="both"/>
        <w:rPr>
          <w:rStyle w:val="Strong"/>
          <w:b w:val="0"/>
          <w:lang w:val="vi-VN"/>
        </w:rPr>
      </w:pPr>
      <w:r w:rsidRPr="00E43543">
        <w:rPr>
          <w:rStyle w:val="Strong"/>
          <w:b w:val="0"/>
          <w:lang w:val="vi-VN"/>
        </w:rPr>
        <w:t>B. Dẫn đến cuộc “chiến tranh lạnh”.</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Quan hệ quốc tế luôn căng thẳng</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rPr>
        <w:t xml:space="preserve">D. Thế giới phân thành hai phe: Xã hội chủ nghĩa và Tư bản chủ </w:t>
      </w:r>
      <w:r w:rsidRPr="00E43543">
        <w:rPr>
          <w:bCs/>
          <w:lang w:val="vi-VN"/>
        </w:rPr>
        <w:t>nghĩa</w:t>
      </w:r>
    </w:p>
    <w:p w:rsidR="005F2770" w:rsidRPr="00E43543" w:rsidRDefault="00A51D69" w:rsidP="00E43543">
      <w:pPr>
        <w:pStyle w:val="NormalWeb"/>
        <w:shd w:val="clear" w:color="auto" w:fill="FFFFFF"/>
        <w:spacing w:before="0" w:beforeAutospacing="0" w:after="0" w:afterAutospacing="0"/>
        <w:jc w:val="both"/>
        <w:rPr>
          <w:bCs/>
          <w:i/>
        </w:rPr>
      </w:pPr>
      <w:r w:rsidRPr="00E43543">
        <w:rPr>
          <w:bCs/>
        </w:rPr>
        <w:t>Câu 17</w:t>
      </w:r>
      <w:r w:rsidRPr="00E43543">
        <w:rPr>
          <w:bCs/>
          <w:lang w:val="vi-VN"/>
        </w:rPr>
        <w:t>(TH)</w:t>
      </w:r>
      <w:r w:rsidRPr="00E43543">
        <w:rPr>
          <w:bCs/>
        </w:rPr>
        <w:t xml:space="preserve">: Trong các đặc điểm sau đây, đặc điểm nào là cơ bản nhất của giai cấp công nhân Việt Nam?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Sớm tiếp thu tư tưởng tiến bộ từ bên ngoài, nhất là chủ nghĩa Mác – Lênin.</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Có quan hệ tự nhiên gắn bó với giai cấp nông dân.</w:t>
      </w:r>
    </w:p>
    <w:p w:rsidR="005F2770" w:rsidRPr="00E43543" w:rsidRDefault="00A51D69" w:rsidP="00E43543">
      <w:pPr>
        <w:pStyle w:val="NormalWeb"/>
        <w:shd w:val="clear" w:color="auto" w:fill="FFFFFF"/>
        <w:spacing w:before="0" w:beforeAutospacing="0" w:after="0" w:afterAutospacing="0"/>
        <w:jc w:val="both"/>
        <w:rPr>
          <w:bCs/>
          <w:i/>
        </w:rPr>
      </w:pPr>
      <w:r w:rsidRPr="00E43543">
        <w:rPr>
          <w:bCs/>
        </w:rPr>
        <w:t>C. Kế thừa truyền thống yêu nước, anh hùng bất khuất của dân tộc.</w:t>
      </w:r>
    </w:p>
    <w:p w:rsidR="005F2770" w:rsidRPr="00E43543" w:rsidRDefault="00A51D69" w:rsidP="00E43543">
      <w:pPr>
        <w:pStyle w:val="NormalWeb"/>
        <w:shd w:val="clear" w:color="auto" w:fill="FFFFFF"/>
        <w:spacing w:before="0" w:beforeAutospacing="0" w:after="0" w:afterAutospacing="0"/>
        <w:jc w:val="both"/>
        <w:rPr>
          <w:bCs/>
          <w:i/>
        </w:rPr>
      </w:pPr>
      <w:r w:rsidRPr="00E43543">
        <w:rPr>
          <w:bCs/>
        </w:rPr>
        <w:t>D. Bị ba tầng áp bức của đế quốc, phong kiến, tư sản dân tộc.</w:t>
      </w:r>
    </w:p>
    <w:p w:rsidR="005F2770" w:rsidRPr="00E43543" w:rsidRDefault="00A51D69" w:rsidP="00E43543">
      <w:pPr>
        <w:pStyle w:val="NormalWeb"/>
        <w:shd w:val="clear" w:color="auto" w:fill="FFFFFF"/>
        <w:spacing w:before="0" w:beforeAutospacing="0" w:after="0" w:afterAutospacing="0"/>
        <w:jc w:val="both"/>
      </w:pPr>
      <w:r w:rsidRPr="00E43543">
        <w:rPr>
          <w:b/>
        </w:rPr>
        <w:t>Câu 18</w:t>
      </w:r>
      <w:r w:rsidRPr="00E43543">
        <w:rPr>
          <w:b/>
          <w:lang w:val="vi-VN"/>
        </w:rPr>
        <w:t>(TH)</w:t>
      </w:r>
      <w:r w:rsidRPr="00E43543">
        <w:rPr>
          <w:b/>
        </w:rPr>
        <w:t xml:space="preserve">: </w:t>
      </w:r>
      <w:r w:rsidRPr="00E43543">
        <w:t xml:space="preserve">Rút dần quân Mĩ và quân đồng minh Mĩ về nước, nhằm tận dụng xương máu của người Việt, đó là âm mưu của chiến lược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“Chiến tranh cục bộ”.</w:t>
      </w:r>
      <w:r w:rsidRPr="00E43543">
        <w:rPr>
          <w:bCs/>
        </w:rPr>
        <w:tab/>
      </w:r>
      <w:r w:rsidRPr="00E43543">
        <w:rPr>
          <w:bCs/>
        </w:rPr>
        <w:tab/>
      </w:r>
      <w:r w:rsidRPr="00E43543">
        <w:rPr>
          <w:bCs/>
        </w:rPr>
        <w:tab/>
        <w:t>B. “Chiến tranh đặc biệt”.</w:t>
      </w:r>
    </w:p>
    <w:p w:rsidR="005F2770" w:rsidRPr="00E43543" w:rsidRDefault="00A51D69" w:rsidP="00E43543">
      <w:pPr>
        <w:pStyle w:val="NormalWeb"/>
        <w:shd w:val="clear" w:color="auto" w:fill="FFFFFF"/>
        <w:spacing w:before="0" w:beforeAutospacing="0" w:after="0" w:afterAutospacing="0"/>
        <w:jc w:val="both"/>
        <w:rPr>
          <w:bCs/>
          <w:i/>
        </w:rPr>
      </w:pPr>
      <w:r w:rsidRPr="00E43543">
        <w:rPr>
          <w:bCs/>
        </w:rPr>
        <w:t>C. “Chiến tranh đơn phương”.</w:t>
      </w:r>
      <w:r w:rsidRPr="00E43543">
        <w:rPr>
          <w:bCs/>
        </w:rPr>
        <w:tab/>
      </w:r>
      <w:r w:rsidRPr="00E43543">
        <w:rPr>
          <w:bCs/>
        </w:rPr>
        <w:tab/>
        <w:t>D. “Việt nam hóa chiến tranh”.</w:t>
      </w:r>
    </w:p>
    <w:p w:rsidR="005F2770" w:rsidRPr="00E43543" w:rsidRDefault="00A51D69" w:rsidP="00E43543">
      <w:pPr>
        <w:pStyle w:val="NormalWeb"/>
        <w:shd w:val="clear" w:color="auto" w:fill="FFFFFF"/>
        <w:spacing w:before="0" w:beforeAutospacing="0" w:after="0" w:afterAutospacing="0"/>
        <w:jc w:val="both"/>
        <w:rPr>
          <w:b/>
          <w:i/>
        </w:rPr>
      </w:pPr>
      <w:r w:rsidRPr="00E43543">
        <w:rPr>
          <w:b/>
        </w:rPr>
        <w:t>Câu 19</w:t>
      </w:r>
      <w:r w:rsidRPr="00E43543">
        <w:rPr>
          <w:b/>
          <w:lang w:val="vi-VN"/>
        </w:rPr>
        <w:t>(NB)</w:t>
      </w:r>
      <w:r w:rsidRPr="00E43543">
        <w:rPr>
          <w:b/>
        </w:rPr>
        <w:t xml:space="preserve">: </w:t>
      </w:r>
      <w:r w:rsidRPr="00E43543">
        <w:t>Đảng ta xác định nhiệm vụ chính của kế hoạch quân sự đông -xuân (1953-1954) là</w:t>
      </w:r>
      <w:r w:rsidRPr="00E43543">
        <w:rPr>
          <w:b/>
        </w:rPr>
        <w:t xml:space="preserve"> </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A. giải phóng đất đai.</w:t>
      </w:r>
      <w:r w:rsidRPr="00E43543">
        <w:rPr>
          <w:bCs/>
        </w:rPr>
        <w:tab/>
      </w:r>
      <w:r w:rsidRPr="00E43543">
        <w:rPr>
          <w:bCs/>
        </w:rPr>
        <w:tab/>
      </w:r>
      <w:r w:rsidRPr="00E43543">
        <w:rPr>
          <w:bCs/>
        </w:rPr>
        <w:tab/>
        <w:t>B. buộc địch phải phân tán lực lượng.</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giải phóng dân.</w:t>
      </w:r>
      <w:r w:rsidRPr="00E43543">
        <w:rPr>
          <w:bCs/>
        </w:rPr>
        <w:tab/>
      </w:r>
      <w:r w:rsidRPr="00E43543">
        <w:rPr>
          <w:bCs/>
        </w:rPr>
        <w:tab/>
      </w:r>
      <w:r w:rsidRPr="00E43543">
        <w:rPr>
          <w:bCs/>
        </w:rPr>
        <w:tab/>
      </w:r>
      <w:r w:rsidRPr="00E43543">
        <w:rPr>
          <w:bCs/>
        </w:rPr>
        <w:tab/>
        <w:t>D. tiêu diệt sinh lực địch.</w:t>
      </w:r>
    </w:p>
    <w:p w:rsidR="005F2770" w:rsidRPr="00E43543" w:rsidRDefault="00A51D69" w:rsidP="00E43543">
      <w:pPr>
        <w:pStyle w:val="NormalWeb"/>
        <w:shd w:val="clear" w:color="auto" w:fill="FFFFFF"/>
        <w:spacing w:before="0" w:beforeAutospacing="0" w:after="0" w:afterAutospacing="0"/>
        <w:jc w:val="both"/>
        <w:rPr>
          <w:bCs/>
        </w:rPr>
      </w:pPr>
      <w:r w:rsidRPr="00E43543">
        <w:rPr>
          <w:b/>
          <w:bCs/>
        </w:rPr>
        <w:t>Câu 20</w:t>
      </w:r>
      <w:r w:rsidRPr="00E43543">
        <w:rPr>
          <w:b/>
          <w:bCs/>
          <w:lang w:val="vi-VN"/>
        </w:rPr>
        <w:t>(TH)</w:t>
      </w:r>
      <w:r w:rsidRPr="00E43543">
        <w:rPr>
          <w:b/>
          <w:bCs/>
        </w:rPr>
        <w:t xml:space="preserve">: </w:t>
      </w:r>
      <w:r w:rsidRPr="00E43543">
        <w:rPr>
          <w:bCs/>
        </w:rPr>
        <w:t>Sự kiện nào sau đây đánh dấu phong trào công nhân ở nước ta đã hoàn toàn chuyển sang đấu tranh tự giác?</w:t>
      </w:r>
    </w:p>
    <w:p w:rsidR="005F2770" w:rsidRPr="00E43543" w:rsidRDefault="00A51D69" w:rsidP="00E43543">
      <w:pPr>
        <w:pStyle w:val="NormalWeb"/>
        <w:shd w:val="clear" w:color="auto" w:fill="FFFFFF"/>
        <w:spacing w:before="0" w:beforeAutospacing="0" w:after="0" w:afterAutospacing="0"/>
        <w:jc w:val="both"/>
        <w:rPr>
          <w:lang w:val="vi-VN"/>
        </w:rPr>
      </w:pPr>
      <w:r w:rsidRPr="00E43543">
        <w:t>A. Hội Việt Nam cách mạng thanh niên thành lập.</w:t>
      </w:r>
      <w:r w:rsidRPr="00E43543">
        <w:rPr>
          <w:lang w:val="vi-VN"/>
        </w:rPr>
        <w:t xml:space="preserve"> </w:t>
      </w:r>
    </w:p>
    <w:p w:rsidR="005F2770" w:rsidRPr="00E43543" w:rsidRDefault="00A51D69" w:rsidP="00E43543">
      <w:pPr>
        <w:pStyle w:val="NormalWeb"/>
        <w:shd w:val="clear" w:color="auto" w:fill="FFFFFF"/>
        <w:spacing w:before="0" w:beforeAutospacing="0" w:after="0" w:afterAutospacing="0"/>
        <w:jc w:val="both"/>
      </w:pPr>
      <w:r w:rsidRPr="00E43543">
        <w:t>B. Sự ra đời của Đảng Cộng sản Việt Nam.</w:t>
      </w:r>
    </w:p>
    <w:p w:rsidR="005F2770" w:rsidRPr="00E43543" w:rsidRDefault="00A51D69" w:rsidP="00E43543">
      <w:pPr>
        <w:pStyle w:val="NormalWeb"/>
        <w:shd w:val="clear" w:color="auto" w:fill="FFFFFF"/>
        <w:spacing w:before="0" w:beforeAutospacing="0" w:after="0" w:afterAutospacing="0"/>
        <w:jc w:val="both"/>
      </w:pPr>
      <w:r w:rsidRPr="00E43543">
        <w:t>C. Sự ra đời của Tân Việt Cách mạng đảng.</w:t>
      </w:r>
    </w:p>
    <w:p w:rsidR="005F2770" w:rsidRPr="00E43543" w:rsidRDefault="00A51D69" w:rsidP="00E43543">
      <w:pPr>
        <w:pStyle w:val="NormalWeb"/>
        <w:shd w:val="clear" w:color="auto" w:fill="FFFFFF"/>
        <w:spacing w:before="0" w:beforeAutospacing="0" w:after="0" w:afterAutospacing="0"/>
        <w:jc w:val="both"/>
        <w:rPr>
          <w:rStyle w:val="Strong"/>
          <w:b w:val="0"/>
          <w:bCs w:val="0"/>
        </w:rPr>
      </w:pPr>
      <w:r w:rsidRPr="00E43543">
        <w:t>D. Cuộc bãi công của công nhân Ba Son.</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rStyle w:val="Strong"/>
          <w:lang w:val="pt-BR"/>
        </w:rPr>
        <w:t>Câu 21</w:t>
      </w:r>
      <w:r w:rsidRPr="00E43543">
        <w:rPr>
          <w:rStyle w:val="Strong"/>
          <w:lang w:val="vi-VN"/>
        </w:rPr>
        <w:t>(TH)</w:t>
      </w:r>
      <w:r w:rsidRPr="00E43543">
        <w:rPr>
          <w:lang w:val="pt-BR"/>
        </w:rPr>
        <w:t xml:space="preserve">. Sự kiện nào dẫn đến sự tan vỡ mối quan hệ Đồng minh chống phát xít giữa Liên Xô và Mĩ?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 Liên Xô chế tạo thành công bom nguyên tử (1949)</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B. Sự ra đời của khối NATO (9-1949)</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 Sự hình thành hệ thống XHCN sau chiến tranh thế giới thứ hai</w:t>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D. Thông điệp của Tổng thống Truman trước Quốc hội Mĩ (3 – 1947)</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rStyle w:val="Strong"/>
          <w:lang w:val="pt-BR"/>
        </w:rPr>
        <w:t>Câu 22</w:t>
      </w:r>
      <w:r w:rsidRPr="00E43543">
        <w:rPr>
          <w:rStyle w:val="Strong"/>
          <w:lang w:val="vi-VN"/>
        </w:rPr>
        <w:t>(VD)</w:t>
      </w:r>
      <w:r w:rsidRPr="00E43543">
        <w:rPr>
          <w:lang w:val="pt-BR"/>
        </w:rPr>
        <w:t xml:space="preserve">. Yếu tố nào dưới đây giải thích </w:t>
      </w:r>
      <w:r w:rsidRPr="00E43543">
        <w:rPr>
          <w:b/>
          <w:i/>
          <w:lang w:val="pt-BR"/>
        </w:rPr>
        <w:t>không</w:t>
      </w:r>
      <w:r w:rsidRPr="00E43543">
        <w:rPr>
          <w:lang w:val="pt-BR"/>
        </w:rPr>
        <w:t xml:space="preserve"> đúng cơ sở Phan Châu Trinh lựa chọn xu hướng cứu nước theo con đường cải cách?</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 xml:space="preserve">A. Nhận thức của ông về thực tế xã hội Việt Nam </w:t>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B. Tiếp thu tư tưởng dân chủ tư sản tiến bộ của Pháp</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 Quê hương Quảng Nam dưới chế độ thực dân của Pháp</w:t>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 xml:space="preserve">D. Đây là con đường thành công của cách mạng thế giới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
          <w:bCs/>
          <w:lang w:val="pt-BR"/>
        </w:rPr>
        <w:t>Câu 23</w:t>
      </w:r>
      <w:r w:rsidRPr="00E43543">
        <w:rPr>
          <w:b/>
          <w:bCs/>
          <w:lang w:val="vi-VN"/>
        </w:rPr>
        <w:t>(TH)</w:t>
      </w:r>
      <w:r w:rsidRPr="00E43543">
        <w:rPr>
          <w:b/>
          <w:bCs/>
          <w:lang w:val="pt-BR"/>
        </w:rPr>
        <w:t xml:space="preserve">: </w:t>
      </w:r>
      <w:r w:rsidRPr="00E43543">
        <w:rPr>
          <w:bCs/>
          <w:lang w:val="pt-BR"/>
        </w:rPr>
        <w:t xml:space="preserve">Nguyên tắc nào là cơ bản nhất của tổ chức Liên hợp quốc? </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lang w:val="pt-BR"/>
        </w:rPr>
        <w:t>A. Không can thiệp vào công việc nội bộ của bất kì nước nào.</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lang w:val="pt-BR"/>
        </w:rPr>
        <w:lastRenderedPageBreak/>
        <w:t>B. Chung sống hòa bình và sự nhất trí giữa năm nước lớn (Liên Xô, Mĩ, Anh, Pháp và Trung Quốc).</w:t>
      </w:r>
    </w:p>
    <w:p w:rsidR="005F2770" w:rsidRPr="00E43543" w:rsidRDefault="00A51D69" w:rsidP="00E43543">
      <w:pPr>
        <w:pStyle w:val="NormalWeb"/>
        <w:shd w:val="clear" w:color="auto" w:fill="FFFFFF"/>
        <w:spacing w:before="0" w:beforeAutospacing="0" w:after="0" w:afterAutospacing="0"/>
        <w:jc w:val="both"/>
        <w:rPr>
          <w:rStyle w:val="Strong"/>
          <w:b w:val="0"/>
          <w:bCs w:val="0"/>
          <w:lang w:val="pt-BR"/>
        </w:rPr>
      </w:pPr>
      <w:r w:rsidRPr="00E43543">
        <w:rPr>
          <w:lang w:val="pt-BR"/>
        </w:rPr>
        <w:t>C. Bình đẳng chủ quyền giữa các quốc gia và quyền tự quyết của các dân tộc.</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lang w:val="pt-BR"/>
        </w:rPr>
        <w:t>D. Tôn trọng toàn vẹn lãnh thổ và độc lập chính trị của tất cả các nước.</w:t>
      </w:r>
    </w:p>
    <w:p w:rsidR="005F2770" w:rsidRPr="00E43543" w:rsidRDefault="00A51D69" w:rsidP="00E43543">
      <w:pPr>
        <w:pStyle w:val="NormalWeb"/>
        <w:shd w:val="clear" w:color="auto" w:fill="FFFFFF"/>
        <w:spacing w:before="0" w:beforeAutospacing="0" w:after="0" w:afterAutospacing="0"/>
        <w:jc w:val="both"/>
        <w:rPr>
          <w:b/>
          <w:bCs/>
          <w:lang w:val="pt-BR"/>
        </w:rPr>
      </w:pPr>
      <w:r w:rsidRPr="00E43543">
        <w:rPr>
          <w:b/>
          <w:bCs/>
          <w:lang w:val="pt-BR"/>
        </w:rPr>
        <w:t>Câu 24</w:t>
      </w:r>
      <w:r w:rsidRPr="00E43543">
        <w:rPr>
          <w:b/>
          <w:bCs/>
          <w:lang w:val="vi-VN"/>
        </w:rPr>
        <w:t>(VD)</w:t>
      </w:r>
      <w:r w:rsidRPr="00E43543">
        <w:rPr>
          <w:b/>
          <w:bCs/>
          <w:lang w:val="pt-BR"/>
        </w:rPr>
        <w:t xml:space="preserve">: </w:t>
      </w:r>
      <w:r w:rsidRPr="00E43543">
        <w:rPr>
          <w:bCs/>
          <w:lang w:val="pt-BR"/>
        </w:rPr>
        <w:t>Giữa hai tổ chức Hội Việt Nam Cách mạng thanh niên và Việt Nam Quốc dân đảng có điểm khác biệt nào là chủ yếu nhất?</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 tổ chức.</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t xml:space="preserve">B. </w:t>
      </w:r>
      <w:r w:rsidRPr="00E43543">
        <w:rPr>
          <w:bCs/>
          <w:lang w:val="vi-VN"/>
        </w:rPr>
        <w:t>m</w:t>
      </w:r>
      <w:r w:rsidRPr="00E43543">
        <w:rPr>
          <w:bCs/>
          <w:lang w:val="pt-BR"/>
        </w:rPr>
        <w:t>ục đích đấu tranh</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cách đào tạo cán bộ.</w:t>
      </w:r>
      <w:r w:rsidRPr="00E43543">
        <w:rPr>
          <w:bCs/>
        </w:rPr>
        <w:tab/>
      </w:r>
      <w:r w:rsidRPr="00E43543">
        <w:rPr>
          <w:bCs/>
        </w:rPr>
        <w:tab/>
      </w:r>
      <w:r w:rsidRPr="00E43543">
        <w:rPr>
          <w:bCs/>
        </w:rPr>
        <w:tab/>
        <w:t>D. hệ tư tưởng.</w:t>
      </w:r>
    </w:p>
    <w:p w:rsidR="005F2770" w:rsidRPr="00E43543" w:rsidRDefault="00A51D69" w:rsidP="00E43543">
      <w:pPr>
        <w:pStyle w:val="NormalWeb"/>
        <w:shd w:val="clear" w:color="auto" w:fill="FFFFFF"/>
        <w:spacing w:before="0" w:beforeAutospacing="0" w:after="0" w:afterAutospacing="0"/>
        <w:jc w:val="both"/>
        <w:rPr>
          <w:rStyle w:val="Strong"/>
          <w:i/>
        </w:rPr>
      </w:pPr>
      <w:r w:rsidRPr="00E43543">
        <w:rPr>
          <w:b/>
          <w:bCs/>
        </w:rPr>
        <w:t>Câu 25</w:t>
      </w:r>
      <w:r w:rsidRPr="00E43543">
        <w:rPr>
          <w:b/>
          <w:bCs/>
          <w:lang w:val="vi-VN"/>
        </w:rPr>
        <w:t>(</w:t>
      </w:r>
      <w:r w:rsidRPr="00E43543">
        <w:rPr>
          <w:b/>
          <w:bCs/>
        </w:rPr>
        <w:t>VD</w:t>
      </w:r>
      <w:r w:rsidRPr="00E43543">
        <w:rPr>
          <w:b/>
          <w:bCs/>
          <w:lang w:val="vi-VN"/>
        </w:rPr>
        <w:t>)</w:t>
      </w:r>
      <w:r w:rsidRPr="00E43543">
        <w:rPr>
          <w:b/>
          <w:bCs/>
        </w:rPr>
        <w:t xml:space="preserve">: </w:t>
      </w:r>
      <w:r w:rsidRPr="00E43543">
        <w:rPr>
          <w:bCs/>
        </w:rPr>
        <w:t>Sự chuyển hướng chỉ đạo của Đảng trong thời kỳ 1939-1945 là:</w:t>
      </w:r>
    </w:p>
    <w:p w:rsidR="005F2770" w:rsidRPr="00E43543" w:rsidRDefault="00A51D69" w:rsidP="00E43543">
      <w:pPr>
        <w:pStyle w:val="NormalWeb"/>
        <w:shd w:val="clear" w:color="auto" w:fill="FFFFFF"/>
        <w:spacing w:before="0" w:beforeAutospacing="0" w:after="0" w:afterAutospacing="0"/>
        <w:jc w:val="both"/>
        <w:rPr>
          <w:rStyle w:val="Strong"/>
          <w:b w:val="0"/>
          <w:i/>
        </w:rPr>
      </w:pPr>
      <w:r w:rsidRPr="00E43543">
        <w:rPr>
          <w:bCs/>
        </w:rPr>
        <w:t>A. giải quyết cùng lúc hai nhiệm vụ quan trọng là dân tộc và dân chủ.</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B. đề cao vấn đề dân tộc, đặt nhiệm vụ giải phóng dân tộc lên hàng đầu.</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C. đề cao và tiến hành giải quyết vấn đề giải quyết ruộng đất cho nông dân.</w:t>
      </w:r>
    </w:p>
    <w:p w:rsidR="005F2770" w:rsidRPr="00E43543" w:rsidRDefault="00A51D69" w:rsidP="00E43543">
      <w:pPr>
        <w:pStyle w:val="NormalWeb"/>
        <w:shd w:val="clear" w:color="auto" w:fill="FFFFFF"/>
        <w:spacing w:before="0" w:beforeAutospacing="0" w:after="0" w:afterAutospacing="0"/>
        <w:jc w:val="both"/>
        <w:rPr>
          <w:bCs/>
        </w:rPr>
      </w:pPr>
      <w:r w:rsidRPr="00E43543">
        <w:rPr>
          <w:bCs/>
        </w:rPr>
        <w:t>D. đặt</w:t>
      </w:r>
      <w:r w:rsidRPr="00E43543">
        <w:rPr>
          <w:bCs/>
          <w:lang w:val="vi-VN"/>
        </w:rPr>
        <w:t xml:space="preserve"> nhiệm vụ dân chủ là nhiệm vụ quan trọng nhất</w:t>
      </w:r>
      <w:r w:rsidRPr="00E43543">
        <w:rPr>
          <w:bCs/>
        </w:rPr>
        <w:t>.</w:t>
      </w:r>
    </w:p>
    <w:p w:rsidR="005F2770" w:rsidRPr="00E43543" w:rsidRDefault="00A51D69" w:rsidP="00E43543">
      <w:pPr>
        <w:pStyle w:val="Normal0"/>
        <w:jc w:val="both"/>
      </w:pPr>
      <w:r w:rsidRPr="00E43543">
        <w:rPr>
          <w:b/>
        </w:rPr>
        <w:t>Câu 26</w:t>
      </w:r>
      <w:r w:rsidRPr="00E43543">
        <w:rPr>
          <w:b/>
          <w:lang w:val="vi-VN"/>
        </w:rPr>
        <w:t>(TH)</w:t>
      </w:r>
      <w:r w:rsidRPr="00E43543">
        <w:rPr>
          <w:b/>
        </w:rPr>
        <w:t>:</w:t>
      </w:r>
      <w:r w:rsidRPr="00E43543">
        <w:t xml:space="preserve"> Đâu </w:t>
      </w:r>
      <w:r w:rsidRPr="00E43543">
        <w:rPr>
          <w:b/>
          <w:i/>
        </w:rPr>
        <w:t>không</w:t>
      </w:r>
      <w:r w:rsidRPr="00E43543">
        <w:t xml:space="preserve"> phải là nguyên nhân chung dẫn đến sự phát triển của nền kinh tế Mĩ, Tây Âu, Nhật Bản sau Chiến tranh thế giới thứ hai? </w:t>
      </w:r>
    </w:p>
    <w:p w:rsidR="005F2770" w:rsidRPr="00E43543" w:rsidRDefault="00A51D69" w:rsidP="00E43543">
      <w:pPr>
        <w:pStyle w:val="Normal0"/>
        <w:jc w:val="both"/>
        <w:rPr>
          <w:bCs/>
        </w:rPr>
      </w:pPr>
      <w:r w:rsidRPr="00E43543">
        <w:rPr>
          <w:bCs/>
        </w:rPr>
        <w:t>A. Vai trò quản lí, điều tiết, thúc đẩy nền kinh tế có hiệu quả của nhà nước.</w:t>
      </w:r>
    </w:p>
    <w:p w:rsidR="005F2770" w:rsidRPr="00E43543" w:rsidRDefault="00A51D69" w:rsidP="00E43543">
      <w:pPr>
        <w:pStyle w:val="Normal0"/>
        <w:jc w:val="both"/>
        <w:rPr>
          <w:bCs/>
        </w:rPr>
      </w:pPr>
      <w:r w:rsidRPr="00E43543">
        <w:rPr>
          <w:bCs/>
        </w:rPr>
        <w:t>B. Áp dụng thành tựu cách mạng khoa học – kĩ thuật hiện đại vào sản xuất.</w:t>
      </w:r>
    </w:p>
    <w:p w:rsidR="005F2770" w:rsidRPr="00E43543" w:rsidRDefault="00A51D69" w:rsidP="00E43543">
      <w:pPr>
        <w:pStyle w:val="Normal0"/>
        <w:jc w:val="both"/>
        <w:rPr>
          <w:bCs/>
        </w:rPr>
      </w:pPr>
      <w:r w:rsidRPr="00E43543">
        <w:rPr>
          <w:bCs/>
        </w:rPr>
        <w:t>C. Tận dụng tốt nguồn nguyên nhiên liệu giá rẽ từ các nước đang phát triển.</w:t>
      </w:r>
    </w:p>
    <w:p w:rsidR="005F2770" w:rsidRPr="00E43543" w:rsidRDefault="00A51D69" w:rsidP="00E43543">
      <w:pPr>
        <w:pStyle w:val="Normal0"/>
        <w:jc w:val="both"/>
        <w:rPr>
          <w:bCs/>
        </w:rPr>
      </w:pPr>
      <w:r w:rsidRPr="00E43543">
        <w:rPr>
          <w:bCs/>
        </w:rPr>
        <w:t>D. Các công ty, tập đoàn có sức sản xuất, sức cạnh tranh cao trên thị trường.</w:t>
      </w:r>
    </w:p>
    <w:p w:rsidR="005F2770" w:rsidRPr="00E43543" w:rsidRDefault="00A51D69" w:rsidP="00E43543">
      <w:pPr>
        <w:pStyle w:val="NoSpacing"/>
        <w:rPr>
          <w:rFonts w:ascii="Times New Roman" w:hAnsi="Times New Roman" w:cs="Times New Roman"/>
          <w:i/>
          <w:sz w:val="24"/>
          <w:szCs w:val="24"/>
          <w:lang w:val="vi-VN"/>
        </w:rPr>
      </w:pPr>
      <w:r w:rsidRPr="00E43543">
        <w:rPr>
          <w:rStyle w:val="Strong"/>
          <w:rFonts w:ascii="Times New Roman" w:hAnsi="Times New Roman" w:cs="Times New Roman"/>
          <w:sz w:val="24"/>
          <w:szCs w:val="24"/>
        </w:rPr>
        <w:t>Câu 27</w:t>
      </w:r>
      <w:r w:rsidRPr="00E43543">
        <w:rPr>
          <w:rStyle w:val="Strong"/>
          <w:rFonts w:ascii="Times New Roman" w:hAnsi="Times New Roman" w:cs="Times New Roman"/>
          <w:sz w:val="24"/>
          <w:szCs w:val="24"/>
          <w:lang w:val="vi-VN"/>
        </w:rPr>
        <w:t xml:space="preserve">(NB). </w:t>
      </w:r>
      <w:r w:rsidRPr="00E43543">
        <w:rPr>
          <w:rStyle w:val="Strong"/>
          <w:rFonts w:ascii="Times New Roman" w:hAnsi="Times New Roman" w:cs="Times New Roman"/>
          <w:b w:val="0"/>
          <w:bCs w:val="0"/>
          <w:sz w:val="24"/>
          <w:szCs w:val="24"/>
          <w:lang w:val="vi-VN"/>
        </w:rPr>
        <w:t>Sau chiến thắng nào của ta đã cho  thấy sự suy yếu của Quân đội Sài Gòn và  sự can thiệp lại của Mỹ là rất hạn chế ?</w:t>
      </w:r>
    </w:p>
    <w:p w:rsidR="005F2770" w:rsidRPr="00E43543" w:rsidRDefault="00A51D69" w:rsidP="00E43543">
      <w:pPr>
        <w:pStyle w:val="NormalWeb"/>
        <w:shd w:val="clear" w:color="auto" w:fill="FFFFFF"/>
        <w:spacing w:before="0" w:beforeAutospacing="0" w:after="0" w:afterAutospacing="0"/>
        <w:jc w:val="both"/>
      </w:pPr>
      <w:r w:rsidRPr="00E43543">
        <w:rPr>
          <w:b/>
        </w:rPr>
        <w:t>A.</w:t>
      </w:r>
      <w:r w:rsidRPr="00E43543">
        <w:t xml:space="preserve"> Chiến thắng ở Buôn Mê Thuột</w:t>
      </w:r>
      <w:r w:rsidRPr="00E43543">
        <w:tab/>
      </w:r>
      <w:r w:rsidRPr="00E43543">
        <w:tab/>
      </w:r>
      <w:r w:rsidRPr="00E43543">
        <w:tab/>
      </w:r>
      <w:r w:rsidRPr="00E43543">
        <w:rPr>
          <w:b/>
        </w:rPr>
        <w:t>B.</w:t>
      </w:r>
      <w:r w:rsidRPr="00E43543">
        <w:t xml:space="preserve"> Chiến thắng ở Tây Nguyên</w:t>
      </w:r>
    </w:p>
    <w:p w:rsidR="005F2770" w:rsidRPr="00E43543" w:rsidRDefault="00A51D69" w:rsidP="00E43543">
      <w:pPr>
        <w:pStyle w:val="NormalWeb"/>
        <w:shd w:val="clear" w:color="auto" w:fill="FFFFFF"/>
        <w:spacing w:before="0" w:beforeAutospacing="0" w:after="0" w:afterAutospacing="0"/>
        <w:jc w:val="both"/>
      </w:pPr>
      <w:r w:rsidRPr="00E43543">
        <w:rPr>
          <w:b/>
        </w:rPr>
        <w:t>C.</w:t>
      </w:r>
      <w:r w:rsidRPr="00E43543">
        <w:t xml:space="preserve"> Chiến thắng ở Phước Long và đường số 14</w:t>
      </w:r>
      <w:r w:rsidRPr="00E43543">
        <w:tab/>
      </w:r>
      <w:r w:rsidRPr="00E43543">
        <w:rPr>
          <w:b/>
        </w:rPr>
        <w:t>D.</w:t>
      </w:r>
      <w:r w:rsidRPr="00E43543">
        <w:t xml:space="preserve"> Chiến thắng ở Quảng Trị</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rPr>
        <w:t>Câu 28</w:t>
      </w:r>
      <w:r w:rsidRPr="00E43543">
        <w:rPr>
          <w:rStyle w:val="Strong"/>
          <w:lang w:val="vi-VN"/>
        </w:rPr>
        <w:t>(TH)</w:t>
      </w:r>
      <w:r w:rsidRPr="00E43543">
        <w:t>. Trong</w:t>
      </w:r>
      <w:r w:rsidRPr="00E43543">
        <w:rPr>
          <w:lang w:val="vi-VN"/>
        </w:rPr>
        <w:t xml:space="preserve"> chiến dịch Hồ Chí Minh (1975) địa bàn tác chiến của các  lực lượng vũ trang nhân dân là ở?</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rPr>
        <w:t>A.Rừng</w:t>
      </w:r>
      <w:r w:rsidRPr="00E43543">
        <w:rPr>
          <w:bCs/>
          <w:lang w:val="vi-VN"/>
        </w:rPr>
        <w:t xml:space="preserve"> núi                  </w:t>
      </w:r>
      <w:r w:rsidRPr="00E43543">
        <w:rPr>
          <w:bCs/>
        </w:rPr>
        <w:t>B. Đô</w:t>
      </w:r>
      <w:r w:rsidRPr="00E43543">
        <w:rPr>
          <w:bCs/>
          <w:lang w:val="vi-VN"/>
        </w:rPr>
        <w:t xml:space="preserve"> Thị                C. Trung du</w:t>
      </w:r>
      <w:r w:rsidRPr="00E43543">
        <w:rPr>
          <w:bCs/>
        </w:rPr>
        <w:tab/>
      </w:r>
      <w:r w:rsidRPr="00E43543">
        <w:rPr>
          <w:bCs/>
        </w:rPr>
        <w:tab/>
      </w:r>
      <w:r w:rsidRPr="00E43543">
        <w:rPr>
          <w:bCs/>
          <w:lang w:val="vi-VN"/>
        </w:rPr>
        <w:t xml:space="preserve">   </w:t>
      </w:r>
      <w:r w:rsidRPr="00E43543">
        <w:rPr>
          <w:bCs/>
        </w:rPr>
        <w:t>D. Nông</w:t>
      </w:r>
      <w:r w:rsidRPr="00E43543">
        <w:rPr>
          <w:bCs/>
          <w:lang w:val="vi-VN"/>
        </w:rPr>
        <w:t xml:space="preserve"> Thôn</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rStyle w:val="Strong"/>
          <w:lang w:val="pt-BR"/>
        </w:rPr>
        <w:t>Câu 29</w:t>
      </w:r>
      <w:r w:rsidRPr="00E43543">
        <w:rPr>
          <w:rStyle w:val="Strong"/>
          <w:lang w:val="vi-VN"/>
        </w:rPr>
        <w:t>(TH)</w:t>
      </w:r>
      <w:r w:rsidRPr="00E43543">
        <w:rPr>
          <w:lang w:val="pt-BR"/>
        </w:rPr>
        <w:t>. Vì sao cuộc khủng hoảng kinh tế thế giới (1929-1933) ở các nước tư bản lại ảnh hưởng đến tất cả các lĩnh vực kinh tế của Việt Nam?</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 xml:space="preserve">A. Vì Việt Nam phụ thuộc Pháp </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B. Vì kinh tế Việt Nam chịu ảnh hưởng nền kinh tế Pháp</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 Vì Việt Nam là thị trường của tư bản Pháp</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D. Vì Việt Nam là thuộc địa của Pháp, nền kinh tế Việt Nam phụ thuộc vào Pháp</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30</w:t>
      </w:r>
      <w:r w:rsidRPr="00E43543">
        <w:rPr>
          <w:rStyle w:val="Strong"/>
          <w:lang w:val="vi-VN"/>
        </w:rPr>
        <w:t>(VD)</w:t>
      </w:r>
      <w:r w:rsidRPr="00E43543">
        <w:rPr>
          <w:lang w:val="pt-BR"/>
        </w:rPr>
        <w:t>.Trong</w:t>
      </w:r>
      <w:r w:rsidRPr="00E43543">
        <w:rPr>
          <w:lang w:val="vi-VN"/>
        </w:rPr>
        <w:t xml:space="preserve"> thời kỳ 1954 -1975 đâu là một trong những nguyên nhân trực tiếp làm cho Việt Nam trở thành nơi diễn ra “ sự kiện có tầm quan trọng quốc tế to lớn và có tính thời đại sâu  sắc”</w:t>
      </w:r>
    </w:p>
    <w:p w:rsidR="005F2770" w:rsidRPr="00E43543" w:rsidRDefault="00A51D69" w:rsidP="00E43543">
      <w:pPr>
        <w:pStyle w:val="NormalWeb"/>
        <w:shd w:val="clear" w:color="auto" w:fill="FFFFFF"/>
        <w:spacing w:before="0" w:beforeAutospacing="0" w:after="0" w:afterAutospacing="0"/>
        <w:rPr>
          <w:lang w:val="vi-VN"/>
        </w:rPr>
      </w:pPr>
      <w:r w:rsidRPr="00E43543">
        <w:rPr>
          <w:lang w:val="vi-VN"/>
        </w:rPr>
        <w:t xml:space="preserve">A. Phe xã hội chủ nghĩa ủng hộ Việt Nam chống Mỹ </w:t>
      </w:r>
      <w:r w:rsidRPr="00E43543">
        <w:rPr>
          <w:lang w:val="pt-BR"/>
        </w:rPr>
        <w:tab/>
      </w:r>
      <w:r w:rsidRPr="00E43543">
        <w:rPr>
          <w:lang w:val="pt-BR"/>
        </w:rPr>
        <w:tab/>
      </w:r>
    </w:p>
    <w:p w:rsidR="005F2770" w:rsidRPr="00E43543" w:rsidRDefault="00A51D69" w:rsidP="00E43543">
      <w:pPr>
        <w:pStyle w:val="NormalWeb"/>
        <w:shd w:val="clear" w:color="auto" w:fill="FFFFFF"/>
        <w:spacing w:before="0" w:beforeAutospacing="0" w:after="0" w:afterAutospacing="0"/>
        <w:rPr>
          <w:lang w:val="vi-VN"/>
        </w:rPr>
      </w:pPr>
      <w:r w:rsidRPr="00E43543">
        <w:rPr>
          <w:lang w:val="pt-BR"/>
        </w:rPr>
        <w:t>B.</w:t>
      </w:r>
      <w:r w:rsidRPr="00E43543">
        <w:rPr>
          <w:lang w:val="vi-VN"/>
        </w:rPr>
        <w:t xml:space="preserve"> </w:t>
      </w:r>
      <w:r w:rsidRPr="00E43543">
        <w:rPr>
          <w:lang w:val="pt-BR"/>
        </w:rPr>
        <w:t>Hiệp</w:t>
      </w:r>
      <w:r w:rsidRPr="00E43543">
        <w:rPr>
          <w:lang w:val="vi-VN"/>
        </w:rPr>
        <w:t xml:space="preserve"> định Gionevo chia cắt  Việt Nam thành hai Miền</w:t>
      </w:r>
    </w:p>
    <w:p w:rsidR="005F2770" w:rsidRPr="00E43543" w:rsidRDefault="00A51D69" w:rsidP="00E43543">
      <w:pPr>
        <w:pStyle w:val="NormalWeb"/>
        <w:shd w:val="clear" w:color="auto" w:fill="FFFFFF"/>
        <w:spacing w:before="0" w:beforeAutospacing="0" w:after="0" w:afterAutospacing="0"/>
        <w:rPr>
          <w:lang w:val="pt-BR"/>
        </w:rPr>
      </w:pPr>
      <w:r w:rsidRPr="00E43543">
        <w:rPr>
          <w:lang w:val="pt-BR"/>
        </w:rPr>
        <w:t>C</w:t>
      </w:r>
      <w:r w:rsidRPr="00E43543">
        <w:rPr>
          <w:lang w:val="vi-VN"/>
        </w:rPr>
        <w:t xml:space="preserve">. Mỹ chuyển trọng tâm chiến lược sang Việt Nam </w:t>
      </w:r>
      <w:r w:rsidRPr="00E43543">
        <w:rPr>
          <w:lang w:val="pt-BR"/>
        </w:rPr>
        <w:tab/>
      </w:r>
      <w:r w:rsidRPr="00E43543">
        <w:rPr>
          <w:lang w:val="pt-BR"/>
        </w:rPr>
        <w:tab/>
      </w:r>
      <w:r w:rsidRPr="00E43543">
        <w:rPr>
          <w:lang w:val="pt-BR"/>
        </w:rPr>
        <w:tab/>
      </w:r>
      <w:r w:rsidRPr="00E43543">
        <w:rPr>
          <w:lang w:val="pt-BR"/>
        </w:rPr>
        <w:tab/>
      </w:r>
    </w:p>
    <w:p w:rsidR="005F2770" w:rsidRPr="00E43543" w:rsidRDefault="00A51D69" w:rsidP="00E43543">
      <w:pPr>
        <w:pStyle w:val="NormalWeb"/>
        <w:shd w:val="clear" w:color="auto" w:fill="FFFFFF"/>
        <w:spacing w:before="0" w:beforeAutospacing="0" w:after="0" w:afterAutospacing="0"/>
        <w:rPr>
          <w:lang w:val="vi-VN"/>
        </w:rPr>
      </w:pPr>
      <w:r w:rsidRPr="00E43543">
        <w:rPr>
          <w:lang w:val="pt-BR"/>
        </w:rPr>
        <w:t>D. Việt</w:t>
      </w:r>
      <w:r w:rsidRPr="00E43543">
        <w:rPr>
          <w:lang w:val="vi-VN"/>
        </w:rPr>
        <w:t xml:space="preserve"> Nam chịu sự chi phối của cục diện hai cực hai phe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31</w:t>
      </w:r>
      <w:r w:rsidRPr="00E43543">
        <w:rPr>
          <w:rStyle w:val="Strong"/>
          <w:lang w:val="vi-VN"/>
        </w:rPr>
        <w:t>(VD)</w:t>
      </w:r>
      <w:r w:rsidRPr="00E43543">
        <w:rPr>
          <w:lang w:val="pt-BR"/>
        </w:rPr>
        <w:t>. Cách</w:t>
      </w:r>
      <w:r w:rsidRPr="00E43543">
        <w:rPr>
          <w:lang w:val="vi-VN"/>
        </w:rPr>
        <w:t xml:space="preserve"> mạng tháng Tám năm 1945 ở Việt Nam là một cuộc Cách Mạng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A.Không mang tính  bạo lực                       B.Có tính dân chủ điển hình</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lang w:val="vi-VN"/>
        </w:rPr>
        <w:t>C.Không mang tính cải lương                      D.Chỉ mang tính dân tộc</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b/>
          <w:lang w:val="pt-BR"/>
        </w:rPr>
        <w:t>Câu 32</w:t>
      </w:r>
      <w:r w:rsidRPr="00E43543">
        <w:rPr>
          <w:b/>
          <w:lang w:val="vi-VN"/>
        </w:rPr>
        <w:t>(VD)</w:t>
      </w:r>
      <w:r w:rsidRPr="00E43543">
        <w:rPr>
          <w:b/>
          <w:lang w:val="pt-BR"/>
        </w:rPr>
        <w:t>.</w:t>
      </w:r>
      <w:r w:rsidRPr="00E43543">
        <w:rPr>
          <w:lang w:val="pt-BR"/>
        </w:rPr>
        <w:t>Điều</w:t>
      </w:r>
      <w:r w:rsidRPr="00E43543">
        <w:rPr>
          <w:lang w:val="vi-VN"/>
        </w:rPr>
        <w:t xml:space="preserve"> kiện chính trị cơ bản nào để  phát huy sức mạnh toàn diện của Đất nước đưa cả nước đi lên xã hội chủ nghĩa xã hội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A. Thống</w:t>
      </w:r>
      <w:r w:rsidRPr="00E43543">
        <w:rPr>
          <w:bCs/>
          <w:lang w:val="vi-VN"/>
        </w:rPr>
        <w:t xml:space="preserve"> nhất đất nước về mặt lãnh thổ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B.Tổng</w:t>
      </w:r>
      <w:r w:rsidRPr="00E43543">
        <w:rPr>
          <w:bCs/>
          <w:lang w:val="vi-VN"/>
        </w:rPr>
        <w:t xml:space="preserve"> tuyển cử bầu Quốc Hội khóa VI</w:t>
      </w:r>
      <w:r w:rsidRPr="00E43543">
        <w:rPr>
          <w:bCs/>
          <w:lang w:val="pt-BR"/>
        </w:rPr>
        <w:t>.</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 sau thắng lợi của cuộc kháng chiến chống Mĩ, cứu nước.</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D. sau khi hoàn thành thống nhất đất nước về mặt nhà nước.</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33</w:t>
      </w:r>
      <w:r w:rsidRPr="00E43543">
        <w:rPr>
          <w:rStyle w:val="Strong"/>
          <w:lang w:val="vi-VN"/>
        </w:rPr>
        <w:t>(VD)</w:t>
      </w:r>
      <w:r w:rsidRPr="00E43543">
        <w:rPr>
          <w:lang w:val="pt-BR"/>
        </w:rPr>
        <w:t>.Tính</w:t>
      </w:r>
      <w:r w:rsidRPr="00E43543">
        <w:rPr>
          <w:lang w:val="vi-VN"/>
        </w:rPr>
        <w:t xml:space="preserve"> chất triệt để của phong trào cách mạng</w:t>
      </w:r>
      <w:r w:rsidRPr="00E43543">
        <w:rPr>
          <w:lang w:val="pt-BR"/>
        </w:rPr>
        <w:t xml:space="preserve"> Việt Nam</w:t>
      </w:r>
      <w:r w:rsidRPr="00E43543">
        <w:rPr>
          <w:lang w:val="vi-VN"/>
        </w:rPr>
        <w:t xml:space="preserve"> 1930 -1931 được biểu hiện ở chỗ .</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A. Diễn</w:t>
      </w:r>
      <w:r w:rsidRPr="00E43543">
        <w:rPr>
          <w:bCs/>
          <w:lang w:val="vi-VN"/>
        </w:rPr>
        <w:t xml:space="preserve"> ra quy mô rộng lớn chưa từng thấy </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B</w:t>
      </w:r>
      <w:r w:rsidRPr="00E43543">
        <w:rPr>
          <w:bCs/>
          <w:lang w:val="vi-VN"/>
        </w:rPr>
        <w:t xml:space="preserve"> </w:t>
      </w:r>
      <w:r w:rsidRPr="00E43543">
        <w:rPr>
          <w:bCs/>
          <w:lang w:val="pt-BR"/>
        </w:rPr>
        <w:t>Hình</w:t>
      </w:r>
      <w:r w:rsidRPr="00E43543">
        <w:rPr>
          <w:bCs/>
          <w:lang w:val="vi-VN"/>
        </w:rPr>
        <w:t xml:space="preserve"> thức đấu tranh phong phú quyết liệt</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vi-VN"/>
        </w:rPr>
        <w:t>C.Lần Đầu tiên có sự lãnh đạo của một chính Đảng</w:t>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D. Không</w:t>
      </w:r>
      <w:r w:rsidRPr="00E43543">
        <w:rPr>
          <w:bCs/>
          <w:lang w:val="vi-VN"/>
        </w:rPr>
        <w:t xml:space="preserve"> ảo tưởng vào kẻ thù của dân tộc và giai cấp</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34</w:t>
      </w:r>
      <w:r w:rsidRPr="00E43543">
        <w:rPr>
          <w:rStyle w:val="Strong"/>
          <w:lang w:val="vi-VN"/>
        </w:rPr>
        <w:t>(NB)</w:t>
      </w:r>
      <w:r w:rsidRPr="00E43543">
        <w:rPr>
          <w:lang w:val="pt-BR"/>
        </w:rPr>
        <w:t>.Tổ</w:t>
      </w:r>
      <w:r w:rsidRPr="00E43543">
        <w:rPr>
          <w:lang w:val="vi-VN"/>
        </w:rPr>
        <w:t xml:space="preserve"> chức chính trị của tư sản và địa chủ ở Nam Kỳ giai đoạn 1919-1925 là gì?</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A.</w:t>
      </w:r>
      <w:r w:rsidRPr="00E43543">
        <w:rPr>
          <w:bCs/>
          <w:lang w:val="vi-VN"/>
        </w:rPr>
        <w:t xml:space="preserve"> </w:t>
      </w:r>
      <w:r w:rsidRPr="00E43543">
        <w:rPr>
          <w:bCs/>
          <w:lang w:val="pt-BR"/>
        </w:rPr>
        <w:t>Đảng</w:t>
      </w:r>
      <w:r w:rsidRPr="00E43543">
        <w:rPr>
          <w:bCs/>
          <w:lang w:val="vi-VN"/>
        </w:rPr>
        <w:t xml:space="preserve"> Lập Hiến</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t>B. Đảng</w:t>
      </w:r>
      <w:r w:rsidRPr="00E43543">
        <w:rPr>
          <w:bCs/>
          <w:lang w:val="vi-VN"/>
        </w:rPr>
        <w:t xml:space="preserve"> Thanh Niên </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lastRenderedPageBreak/>
        <w:t>C. An</w:t>
      </w:r>
      <w:r w:rsidRPr="00E43543">
        <w:rPr>
          <w:bCs/>
          <w:lang w:val="vi-VN"/>
        </w:rPr>
        <w:t xml:space="preserve"> Nam  cộng sản đảng</w:t>
      </w:r>
      <w:r w:rsidRPr="00E43543">
        <w:rPr>
          <w:bCs/>
          <w:lang w:val="pt-BR"/>
        </w:rPr>
        <w:t xml:space="preserve"> </w:t>
      </w:r>
      <w:r w:rsidRPr="00E43543">
        <w:rPr>
          <w:bCs/>
          <w:lang w:val="pt-BR"/>
        </w:rPr>
        <w:tab/>
      </w:r>
      <w:r w:rsidRPr="00E43543">
        <w:rPr>
          <w:bCs/>
          <w:lang w:val="pt-BR"/>
        </w:rPr>
        <w:tab/>
      </w:r>
      <w:r w:rsidRPr="00E43543">
        <w:rPr>
          <w:bCs/>
          <w:lang w:val="pt-BR"/>
        </w:rPr>
        <w:tab/>
        <w:t>D. Công</w:t>
      </w:r>
      <w:r w:rsidRPr="00E43543">
        <w:rPr>
          <w:bCs/>
          <w:lang w:val="vi-VN"/>
        </w:rPr>
        <w:t xml:space="preserve"> Hội</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35</w:t>
      </w:r>
      <w:r w:rsidRPr="00E43543">
        <w:rPr>
          <w:rStyle w:val="Strong"/>
          <w:lang w:val="vi-VN"/>
        </w:rPr>
        <w:t>(NB)</w:t>
      </w:r>
      <w:r w:rsidRPr="00E43543">
        <w:rPr>
          <w:rStyle w:val="Strong"/>
          <w:lang w:val="pt-BR"/>
        </w:rPr>
        <w:t>.</w:t>
      </w:r>
      <w:r w:rsidRPr="00E43543">
        <w:rPr>
          <w:lang w:val="vi-VN"/>
        </w:rPr>
        <w:t xml:space="preserve"> Một trong những yếu tố tạo nên sức mạnh  của mỗi quốc gia dựa trên một nền tảng như thế nào?</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A. sự</w:t>
      </w:r>
      <w:r w:rsidRPr="00E43543">
        <w:rPr>
          <w:bCs/>
          <w:lang w:val="vi-VN"/>
        </w:rPr>
        <w:t xml:space="preserve"> quản lý chặt chẽ của nhà nước </w:t>
      </w:r>
      <w:r w:rsidRPr="00E43543">
        <w:rPr>
          <w:bCs/>
          <w:lang w:val="pt-BR"/>
        </w:rPr>
        <w:tab/>
        <w:t>B. kinh</w:t>
      </w:r>
      <w:r w:rsidRPr="00E43543">
        <w:rPr>
          <w:bCs/>
          <w:lang w:val="vi-VN"/>
        </w:rPr>
        <w:t xml:space="preserve"> tế phát triển nhanh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C. Sản</w:t>
      </w:r>
      <w:r w:rsidRPr="00E43543">
        <w:rPr>
          <w:bCs/>
          <w:lang w:val="vi-VN"/>
        </w:rPr>
        <w:t xml:space="preserve"> xuất phồn vinh   </w:t>
      </w:r>
      <w:r w:rsidRPr="00E43543">
        <w:rPr>
          <w:bCs/>
          <w:lang w:val="pt-BR"/>
        </w:rPr>
        <w:t xml:space="preserve"> </w:t>
      </w:r>
      <w:r w:rsidRPr="00E43543">
        <w:rPr>
          <w:bCs/>
          <w:lang w:val="pt-BR"/>
        </w:rPr>
        <w:tab/>
      </w:r>
      <w:r w:rsidRPr="00E43543">
        <w:rPr>
          <w:bCs/>
          <w:lang w:val="pt-BR"/>
        </w:rPr>
        <w:tab/>
      </w:r>
      <w:r w:rsidRPr="00E43543">
        <w:rPr>
          <w:bCs/>
          <w:lang w:val="pt-BR"/>
        </w:rPr>
        <w:tab/>
        <w:t>D. Công</w:t>
      </w:r>
      <w:r w:rsidRPr="00E43543">
        <w:rPr>
          <w:bCs/>
          <w:lang w:val="vi-VN"/>
        </w:rPr>
        <w:t xml:space="preserve"> Nghiệp</w:t>
      </w:r>
      <w:r w:rsidRPr="00E43543">
        <w:rPr>
          <w:bCs/>
          <w:lang w:val="pt-BR"/>
        </w:rPr>
        <w:t xml:space="preserve"> phát</w:t>
      </w:r>
      <w:r w:rsidRPr="00E43543">
        <w:rPr>
          <w:bCs/>
          <w:lang w:val="vi-VN"/>
        </w:rPr>
        <w:t xml:space="preserve"> triển</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36</w:t>
      </w:r>
      <w:r w:rsidRPr="00E43543">
        <w:rPr>
          <w:rStyle w:val="Strong"/>
          <w:lang w:val="vi-VN"/>
        </w:rPr>
        <w:t>(VD)</w:t>
      </w:r>
      <w:r w:rsidRPr="00E43543">
        <w:rPr>
          <w:lang w:val="pt-BR"/>
        </w:rPr>
        <w:t>.</w:t>
      </w:r>
      <w:r w:rsidRPr="00E43543">
        <w:rPr>
          <w:lang w:val="vi-VN"/>
        </w:rPr>
        <w:t xml:space="preserve"> Sự ra đời tổ chức Hiệp ước Bắc  Đại Tây Dương ( NATO) 1949) ,và tổ chức Hiệp ước Vacsava ( 1955) là hệ quả trực tiếp của</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 Các</w:t>
      </w:r>
      <w:r w:rsidRPr="00E43543">
        <w:rPr>
          <w:bCs/>
          <w:lang w:val="vi-VN"/>
        </w:rPr>
        <w:t xml:space="preserve"> cuộc chiến tranh cục bộ trên thế giới</w:t>
      </w:r>
      <w:r w:rsidRPr="00E43543">
        <w:rPr>
          <w:bCs/>
          <w:lang w:val="pt-BR"/>
        </w:rPr>
        <w:t xml:space="preserve">. </w:t>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B. Cuộc</w:t>
      </w:r>
      <w:r w:rsidRPr="00E43543">
        <w:rPr>
          <w:bCs/>
          <w:lang w:val="vi-VN"/>
        </w:rPr>
        <w:t xml:space="preserve"> chiến tranh lạnh cho Mỹ phát động</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 Xung</w:t>
      </w:r>
      <w:r w:rsidRPr="00E43543">
        <w:rPr>
          <w:bCs/>
          <w:lang w:val="vi-VN"/>
        </w:rPr>
        <w:t xml:space="preserve"> đột vũ trang giữa Đông Âu và Tây Âu</w:t>
      </w:r>
      <w:r w:rsidRPr="00E43543">
        <w:rPr>
          <w:bCs/>
          <w:lang w:val="pt-BR"/>
        </w:rPr>
        <w:t xml:space="preserve"> .</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D. Chiến</w:t>
      </w:r>
      <w:r w:rsidRPr="00E43543">
        <w:rPr>
          <w:bCs/>
          <w:lang w:val="vi-VN"/>
        </w:rPr>
        <w:t xml:space="preserve"> Lược Ngăn đe thực tế của Mỹ</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lang w:val="pt-BR"/>
        </w:rPr>
      </w:pPr>
      <w:r w:rsidRPr="00E43543">
        <w:rPr>
          <w:rStyle w:val="Strong"/>
          <w:lang w:val="pt-BR"/>
        </w:rPr>
        <w:t>Câu 37</w:t>
      </w:r>
      <w:r w:rsidRPr="00E43543">
        <w:rPr>
          <w:rStyle w:val="Strong"/>
          <w:lang w:val="vi-VN"/>
        </w:rPr>
        <w:t>(VD)</w:t>
      </w:r>
      <w:r w:rsidRPr="00E43543">
        <w:rPr>
          <w:lang w:val="pt-BR"/>
        </w:rPr>
        <w:t>. Trận đọ sức giữa bộ đội chủ lực của ta và quân viễn chinh Mĩ ở Vạn Tường (Quảng Ngãi) đã chứng tỏ điều gì?</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 Quân ta đã đánh bại chiến lược “chiến tranh đặc biệt” của đế quốc Mĩ</w:t>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B. Quân ta đã đánh bại chiến lược “chiến tranh cục bộ” của đế quốc Mĩ</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 Bộ đội chủ lực của ta đủ khả năng đánh bại quân viễn chinh Mĩ</w:t>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i/>
          <w:lang w:val="pt-BR"/>
        </w:rPr>
      </w:pPr>
      <w:r w:rsidRPr="00E43543">
        <w:rPr>
          <w:bCs/>
          <w:lang w:val="pt-BR"/>
        </w:rPr>
        <w:t>D. Cách mạng miền Nam chuyển sang giai đoạn mới</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38</w:t>
      </w:r>
      <w:r w:rsidRPr="00E43543">
        <w:rPr>
          <w:lang w:val="pt-BR"/>
        </w:rPr>
        <w:t>.</w:t>
      </w:r>
      <w:r w:rsidRPr="00E43543">
        <w:rPr>
          <w:lang w:val="vi-VN"/>
        </w:rPr>
        <w:t xml:space="preserve"> (VD) , Một trong những điểm chung của cách  mạng tháng Tám năm 1945 và hai cuộc kháng chiến chống đế quốc xâm lược ( 1945- 1975 ) ở Việt Nam là có sự kết hợp </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A.Dấu</w:t>
      </w:r>
      <w:r w:rsidRPr="00E43543">
        <w:rPr>
          <w:bCs/>
          <w:lang w:val="vi-VN"/>
        </w:rPr>
        <w:t xml:space="preserve"> tranh đồng thời trên cả ba  mặt trận</w:t>
      </w:r>
      <w:r w:rsidRPr="00E43543">
        <w:rPr>
          <w:bCs/>
          <w:lang w:val="pt-BR"/>
        </w:rPr>
        <w:t xml:space="preserve"> chính</w:t>
      </w:r>
      <w:r w:rsidRPr="00E43543">
        <w:rPr>
          <w:bCs/>
          <w:lang w:val="vi-VN"/>
        </w:rPr>
        <w:t xml:space="preserve"> trị , quân sự, ngoại giao</w:t>
      </w:r>
      <w:r w:rsidRPr="00E43543">
        <w:rPr>
          <w:bCs/>
          <w:lang w:val="pt-BR"/>
        </w:rPr>
        <w:t xml:space="preserve"> </w:t>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B. Phong</w:t>
      </w:r>
      <w:r w:rsidRPr="00E43543">
        <w:rPr>
          <w:bCs/>
          <w:lang w:val="vi-VN"/>
        </w:rPr>
        <w:t xml:space="preserve"> trào đấu tranh ở nông thôn với phong trào đấu tranh ở thành thị</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C.</w:t>
      </w:r>
      <w:r w:rsidRPr="00E43543">
        <w:rPr>
          <w:bCs/>
          <w:lang w:val="vi-VN"/>
        </w:rPr>
        <w:t xml:space="preserve"> Tác chiến trên cả  ba vùng Rừng núi ,Nông thôn đồng bằng và Đô Thị</w:t>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D. Hoạt</w:t>
      </w:r>
      <w:r w:rsidRPr="00E43543">
        <w:rPr>
          <w:bCs/>
          <w:lang w:val="vi-VN"/>
        </w:rPr>
        <w:t xml:space="preserve"> động của bộ đội chủ lực ,bộ đội địa Phương và dân quân du kích</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39</w:t>
      </w:r>
      <w:r w:rsidRPr="00E43543">
        <w:rPr>
          <w:lang w:val="pt-BR"/>
        </w:rPr>
        <w:t>.</w:t>
      </w:r>
      <w:r w:rsidRPr="00E43543">
        <w:rPr>
          <w:lang w:val="vi-VN"/>
        </w:rPr>
        <w:t>(VDC)</w:t>
      </w:r>
      <w:r w:rsidRPr="00E43543">
        <w:t xml:space="preserve"> Vì</w:t>
      </w:r>
      <w:r w:rsidRPr="00E43543">
        <w:rPr>
          <w:lang w:val="vi-VN"/>
        </w:rPr>
        <w:t xml:space="preserve"> sao toàn cầu hóa là một xu thế khách quan, một thực tế không thể đảo ngược   </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 Kết</w:t>
      </w:r>
      <w:r w:rsidRPr="00E43543">
        <w:rPr>
          <w:bCs/>
          <w:lang w:val="vi-VN"/>
        </w:rPr>
        <w:t xml:space="preserve"> quả của việc mở rộng các tổ chức liên kết quốc tế   </w:t>
      </w:r>
      <w:r w:rsidRPr="00E43543">
        <w:rPr>
          <w:bCs/>
          <w:lang w:val="pt-BR"/>
        </w:rPr>
        <w:t xml:space="preserve"> </w:t>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 xml:space="preserve">B. </w:t>
      </w:r>
      <w:r w:rsidRPr="00E43543">
        <w:rPr>
          <w:bCs/>
          <w:lang w:val="vi-VN"/>
        </w:rPr>
        <w:t xml:space="preserve"> Kết quả của việc thống nhất thị trường của các nước đang phát triển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C.</w:t>
      </w:r>
      <w:r w:rsidRPr="00E43543">
        <w:rPr>
          <w:bCs/>
          <w:lang w:val="vi-VN"/>
        </w:rPr>
        <w:t xml:space="preserve"> </w:t>
      </w:r>
      <w:r w:rsidRPr="00E43543">
        <w:rPr>
          <w:bCs/>
          <w:lang w:val="pt-BR"/>
        </w:rPr>
        <w:t xml:space="preserve"> Kết</w:t>
      </w:r>
      <w:r w:rsidRPr="00E43543">
        <w:rPr>
          <w:bCs/>
          <w:lang w:val="vi-VN"/>
        </w:rPr>
        <w:t xml:space="preserve"> quả của việc mở rộng quan hệ thương mại giữa các cương quốc </w:t>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D. Hệ</w:t>
      </w:r>
      <w:r w:rsidRPr="00E43543">
        <w:rPr>
          <w:bCs/>
          <w:lang w:val="vi-VN"/>
        </w:rPr>
        <w:t xml:space="preserve"> quả của cuộc cách mạng khoa học kĩ thuật hiên đại </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lang w:val="vi-VN"/>
        </w:rPr>
      </w:pPr>
      <w:r w:rsidRPr="00E43543">
        <w:rPr>
          <w:rStyle w:val="Strong"/>
          <w:lang w:val="pt-BR"/>
        </w:rPr>
        <w:t>Câu 40</w:t>
      </w:r>
      <w:r w:rsidRPr="00E43543">
        <w:rPr>
          <w:lang w:val="pt-BR"/>
        </w:rPr>
        <w:t>.</w:t>
      </w:r>
      <w:r w:rsidRPr="00E43543">
        <w:rPr>
          <w:lang w:val="vi-VN"/>
        </w:rPr>
        <w:t xml:space="preserve"> Bản Hiệp định Sơ bộ được ký kết giữa đại diện chính phủ nước Việt Nam dân chủ  cộng Hòa và đại diện chính Phủ Pháp ngày 6/3/1946 </w:t>
      </w:r>
      <w:r w:rsidRPr="00E43543">
        <w:rPr>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A. Công</w:t>
      </w:r>
      <w:r w:rsidRPr="00E43543">
        <w:rPr>
          <w:bCs/>
          <w:lang w:val="vi-VN"/>
        </w:rPr>
        <w:t xml:space="preserve"> nhận  nền độc lập của nước Việt Nam </w:t>
      </w:r>
      <w:r w:rsidRPr="00E43543">
        <w:rPr>
          <w:bCs/>
          <w:lang w:val="pt-BR"/>
        </w:rPr>
        <w:t xml:space="preserve"> </w:t>
      </w:r>
      <w:r w:rsidRPr="00E43543">
        <w:rPr>
          <w:bCs/>
          <w:lang w:val="pt-BR"/>
        </w:rPr>
        <w:tab/>
      </w:r>
      <w:r w:rsidRPr="00E43543">
        <w:rPr>
          <w:bCs/>
          <w:lang w:val="pt-BR"/>
        </w:rPr>
        <w:tab/>
      </w:r>
      <w:r w:rsidRPr="00E43543">
        <w:rPr>
          <w:bCs/>
          <w:lang w:val="pt-BR"/>
        </w:rPr>
        <w:tab/>
      </w:r>
      <w:r w:rsidRPr="00E43543">
        <w:rPr>
          <w:bCs/>
          <w:lang w:val="pt-BR"/>
        </w:rPr>
        <w:tab/>
      </w:r>
      <w:r w:rsidRPr="00E43543">
        <w:rPr>
          <w:bCs/>
          <w:lang w:val="pt-BR"/>
        </w:rPr>
        <w:tab/>
      </w:r>
    </w:p>
    <w:p w:rsidR="005F2770" w:rsidRPr="00E43543" w:rsidRDefault="00A51D69" w:rsidP="00E43543">
      <w:pPr>
        <w:pStyle w:val="NormalWeb"/>
        <w:shd w:val="clear" w:color="auto" w:fill="FFFFFF"/>
        <w:spacing w:before="0" w:beforeAutospacing="0" w:after="0" w:afterAutospacing="0"/>
        <w:jc w:val="both"/>
        <w:rPr>
          <w:bCs/>
          <w:i/>
          <w:lang w:val="vi-VN"/>
        </w:rPr>
      </w:pPr>
      <w:r w:rsidRPr="00E43543">
        <w:rPr>
          <w:bCs/>
          <w:lang w:val="pt-BR"/>
        </w:rPr>
        <w:t>B. Công</w:t>
      </w:r>
      <w:r w:rsidRPr="00E43543">
        <w:rPr>
          <w:bCs/>
          <w:lang w:val="vi-VN"/>
        </w:rPr>
        <w:t xml:space="preserve"> nhận sự thống Nhất của nước  Việt Nam </w:t>
      </w:r>
    </w:p>
    <w:p w:rsidR="005F2770" w:rsidRPr="00E43543" w:rsidRDefault="00A51D69" w:rsidP="00E43543">
      <w:pPr>
        <w:pStyle w:val="NormalWeb"/>
        <w:shd w:val="clear" w:color="auto" w:fill="FFFFFF"/>
        <w:spacing w:before="0" w:beforeAutospacing="0" w:after="0" w:afterAutospacing="0"/>
        <w:jc w:val="both"/>
        <w:rPr>
          <w:bCs/>
          <w:lang w:val="vi-VN"/>
        </w:rPr>
      </w:pPr>
      <w:r w:rsidRPr="00E43543">
        <w:rPr>
          <w:bCs/>
          <w:lang w:val="pt-BR"/>
        </w:rPr>
        <w:t>C. Thừa</w:t>
      </w:r>
      <w:r w:rsidRPr="00E43543">
        <w:rPr>
          <w:bCs/>
          <w:lang w:val="vi-VN"/>
        </w:rPr>
        <w:t xml:space="preserve"> Nhận quyền bình đẳng,tự quyết của Nhân dân Việt Nam </w:t>
      </w:r>
      <w:r w:rsidRPr="00E43543">
        <w:rPr>
          <w:bCs/>
          <w:lang w:val="pt-BR"/>
        </w:rPr>
        <w:t xml:space="preserve"> </w:t>
      </w:r>
    </w:p>
    <w:p w:rsidR="005F2770" w:rsidRPr="00E43543" w:rsidRDefault="00A51D69" w:rsidP="00E43543">
      <w:pPr>
        <w:pStyle w:val="NormalWeb"/>
        <w:shd w:val="clear" w:color="auto" w:fill="FFFFFF"/>
        <w:spacing w:before="0" w:beforeAutospacing="0" w:after="0" w:afterAutospacing="0"/>
        <w:jc w:val="both"/>
        <w:rPr>
          <w:bCs/>
          <w:lang w:val="pt-BR"/>
        </w:rPr>
      </w:pPr>
      <w:r w:rsidRPr="00E43543">
        <w:rPr>
          <w:bCs/>
          <w:lang w:val="pt-BR"/>
        </w:rPr>
        <w:t>D. Thừa</w:t>
      </w:r>
      <w:r w:rsidRPr="00E43543">
        <w:rPr>
          <w:bCs/>
          <w:lang w:val="vi-VN"/>
        </w:rPr>
        <w:t xml:space="preserve"> nhận  các quyền dân toọc cơ bản của nhân dân Việt Nam</w:t>
      </w:r>
      <w:r w:rsidRPr="00E43543">
        <w:rPr>
          <w:bCs/>
          <w:lang w:val="pt-BR"/>
        </w:rPr>
        <w:t xml:space="preserve"> </w:t>
      </w:r>
    </w:p>
    <w:p w:rsidR="00E43543" w:rsidRDefault="00E43543">
      <w:pPr>
        <w:spacing w:after="0" w:line="240" w:lineRule="auto"/>
        <w:rPr>
          <w:rFonts w:ascii="Times New Roman" w:eastAsia="Times New Roman" w:hAnsi="Times New Roman" w:cs="Times New Roman"/>
          <w:b/>
          <w:sz w:val="24"/>
          <w:szCs w:val="24"/>
          <w:lang w:val="vi-VN"/>
        </w:rPr>
      </w:pPr>
      <w:r>
        <w:rPr>
          <w:b/>
          <w:lang w:val="vi-VN"/>
        </w:rPr>
        <w:br w:type="page"/>
      </w:r>
    </w:p>
    <w:p w:rsidR="005F2770" w:rsidRPr="00E43543" w:rsidRDefault="00A51D69" w:rsidP="00E43543">
      <w:pPr>
        <w:pStyle w:val="NormalWeb"/>
        <w:shd w:val="clear" w:color="auto" w:fill="FFFFFF"/>
        <w:spacing w:before="0" w:beforeAutospacing="0" w:after="0" w:afterAutospacing="0"/>
        <w:jc w:val="center"/>
        <w:rPr>
          <w:b/>
          <w:lang w:val="vi-VN"/>
        </w:rPr>
      </w:pPr>
      <w:bookmarkStart w:id="0" w:name="_GoBack"/>
      <w:bookmarkEnd w:id="0"/>
      <w:r w:rsidRPr="00E43543">
        <w:rPr>
          <w:b/>
          <w:lang w:val="vi-VN"/>
        </w:rPr>
        <w:lastRenderedPageBreak/>
        <w:t>ĐÁP ÁN</w:t>
      </w:r>
    </w:p>
    <w:tbl>
      <w:tblPr>
        <w:tblStyle w:val="TableGrid"/>
        <w:tblW w:w="0" w:type="auto"/>
        <w:tblLook w:val="04A0" w:firstRow="1" w:lastRow="0" w:firstColumn="1" w:lastColumn="0" w:noHBand="0" w:noVBand="1"/>
      </w:tblPr>
      <w:tblGrid>
        <w:gridCol w:w="1037"/>
        <w:gridCol w:w="1037"/>
        <w:gridCol w:w="1037"/>
        <w:gridCol w:w="1037"/>
        <w:gridCol w:w="1037"/>
        <w:gridCol w:w="1037"/>
        <w:gridCol w:w="1037"/>
        <w:gridCol w:w="1037"/>
        <w:gridCol w:w="1037"/>
        <w:gridCol w:w="1037"/>
      </w:tblGrid>
      <w:tr w:rsidR="005F2770" w:rsidRPr="00E43543">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4A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5A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6D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7D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8C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9B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10A</w:t>
            </w:r>
          </w:p>
        </w:tc>
      </w:tr>
      <w:tr w:rsidR="005F2770" w:rsidRPr="00E43543">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11C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12C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13C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14A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15D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16A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17A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18B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19D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20B</w:t>
            </w:r>
          </w:p>
        </w:tc>
      </w:tr>
      <w:tr w:rsidR="005F2770" w:rsidRPr="00E43543">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21D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22D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23B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24D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25B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26C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27C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28B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29D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30C</w:t>
            </w:r>
          </w:p>
        </w:tc>
      </w:tr>
      <w:tr w:rsidR="005F2770" w:rsidRPr="00E43543">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31C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32D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33D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34A</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35C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36B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37C</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38B</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39D</w:t>
            </w:r>
          </w:p>
        </w:tc>
        <w:tc>
          <w:tcPr>
            <w:tcW w:w="1037" w:type="dxa"/>
          </w:tcPr>
          <w:p w:rsidR="005F2770" w:rsidRPr="00E43543" w:rsidRDefault="00A51D69" w:rsidP="00E43543">
            <w:pPr>
              <w:pStyle w:val="NormalWeb"/>
              <w:spacing w:before="0" w:beforeAutospacing="0" w:after="0" w:afterAutospacing="0"/>
              <w:jc w:val="center"/>
              <w:rPr>
                <w:rStyle w:val="Strong"/>
                <w:b w:val="0"/>
                <w:bCs w:val="0"/>
                <w:lang w:val="vi-VN"/>
              </w:rPr>
            </w:pPr>
            <w:r w:rsidRPr="00E43543">
              <w:rPr>
                <w:rStyle w:val="Strong"/>
                <w:b w:val="0"/>
                <w:bCs w:val="0"/>
                <w:lang w:val="vi-VN"/>
              </w:rPr>
              <w:t>40C</w:t>
            </w:r>
          </w:p>
        </w:tc>
      </w:tr>
    </w:tbl>
    <w:p w:rsidR="005F2770" w:rsidRPr="00E43543" w:rsidRDefault="005F2770" w:rsidP="00E43543">
      <w:pPr>
        <w:pStyle w:val="NormalWeb"/>
        <w:shd w:val="clear" w:color="auto" w:fill="FFFFFF"/>
        <w:spacing w:before="0" w:beforeAutospacing="0" w:after="0" w:afterAutospacing="0"/>
        <w:jc w:val="both"/>
        <w:rPr>
          <w:rStyle w:val="Strong"/>
          <w:color w:val="FF0000"/>
          <w:lang w:val="vi-VN"/>
        </w:rPr>
      </w:pPr>
    </w:p>
    <w:p w:rsidR="005F2770" w:rsidRPr="00E43543" w:rsidRDefault="005F2770" w:rsidP="00E43543">
      <w:pPr>
        <w:pStyle w:val="NormalWeb"/>
        <w:shd w:val="clear" w:color="auto" w:fill="FFFFFF"/>
        <w:spacing w:before="0" w:beforeAutospacing="0" w:after="0" w:afterAutospacing="0"/>
        <w:jc w:val="both"/>
        <w:rPr>
          <w:rStyle w:val="Strong"/>
          <w:color w:val="FF0000"/>
          <w:lang w:val="vi-VN"/>
        </w:rPr>
      </w:pPr>
    </w:p>
    <w:p w:rsidR="005F2770" w:rsidRPr="00E43543" w:rsidRDefault="005F2770" w:rsidP="00E43543">
      <w:pPr>
        <w:pStyle w:val="NormalWeb"/>
        <w:shd w:val="clear" w:color="auto" w:fill="FFFFFF"/>
        <w:spacing w:before="0" w:beforeAutospacing="0" w:after="0" w:afterAutospacing="0"/>
        <w:jc w:val="both"/>
        <w:rPr>
          <w:rStyle w:val="Strong"/>
          <w:color w:val="FF0000"/>
          <w:lang w:val="vi-VN"/>
        </w:rPr>
      </w:pPr>
    </w:p>
    <w:p w:rsidR="005F2770" w:rsidRPr="00E43543" w:rsidRDefault="005F2770" w:rsidP="00E43543">
      <w:pPr>
        <w:pStyle w:val="NormalWeb"/>
        <w:shd w:val="clear" w:color="auto" w:fill="FFFFFF"/>
        <w:spacing w:before="0" w:beforeAutospacing="0" w:after="0" w:afterAutospacing="0"/>
        <w:jc w:val="both"/>
        <w:rPr>
          <w:rStyle w:val="Strong"/>
          <w:color w:val="FF0000"/>
          <w:lang w:val="vi-VN"/>
        </w:rPr>
      </w:pPr>
    </w:p>
    <w:p w:rsidR="005F2770" w:rsidRPr="00E43543" w:rsidRDefault="005F2770" w:rsidP="00E43543">
      <w:pPr>
        <w:pStyle w:val="NormalWeb"/>
        <w:shd w:val="clear" w:color="auto" w:fill="FFFFFF"/>
        <w:spacing w:before="0" w:beforeAutospacing="0" w:after="0" w:afterAutospacing="0"/>
        <w:jc w:val="both"/>
        <w:rPr>
          <w:rStyle w:val="Strong"/>
          <w:color w:val="FF0000"/>
          <w:lang w:val="vi-VN"/>
        </w:rPr>
      </w:pPr>
    </w:p>
    <w:p w:rsidR="005F2770" w:rsidRPr="00E43543" w:rsidRDefault="005F2770" w:rsidP="00E43543">
      <w:pPr>
        <w:pStyle w:val="NormalWeb"/>
        <w:shd w:val="clear" w:color="auto" w:fill="FFFFFF"/>
        <w:spacing w:before="0" w:beforeAutospacing="0" w:after="0" w:afterAutospacing="0"/>
        <w:jc w:val="both"/>
        <w:rPr>
          <w:rStyle w:val="Strong"/>
          <w:color w:val="FF0000"/>
          <w:lang w:val="vi-VN"/>
        </w:rPr>
      </w:pPr>
    </w:p>
    <w:p w:rsidR="005F2770" w:rsidRPr="00E43543" w:rsidRDefault="00A51D69" w:rsidP="00E43543">
      <w:pPr>
        <w:pStyle w:val="NormalWeb"/>
        <w:shd w:val="clear" w:color="auto" w:fill="FFFFFF"/>
        <w:spacing w:before="0" w:beforeAutospacing="0" w:after="0" w:afterAutospacing="0"/>
        <w:jc w:val="center"/>
        <w:rPr>
          <w:rStyle w:val="Strong"/>
          <w:color w:val="FF0000"/>
          <w:lang w:val="vi-VN"/>
        </w:rPr>
      </w:pPr>
      <w:r w:rsidRPr="00E43543">
        <w:rPr>
          <w:rStyle w:val="Strong"/>
          <w:color w:val="FF0000"/>
          <w:lang w:val="vi-VN"/>
        </w:rPr>
        <w:t>GIẢI THÍCH</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1. </w:t>
      </w:r>
      <w:r w:rsidRPr="00E43543">
        <w:rPr>
          <w:rStyle w:val="Strong"/>
          <w:b w:val="0"/>
          <w:bCs w:val="0"/>
          <w:color w:val="FF0000"/>
          <w:lang w:val="vi-VN"/>
        </w:rPr>
        <w:t xml:space="preserve"> </w:t>
      </w:r>
      <w:r w:rsidRPr="00E43543">
        <w:rPr>
          <w:rStyle w:val="Strong"/>
          <w:b w:val="0"/>
          <w:bCs w:val="0"/>
          <w:lang w:val="vi-VN"/>
        </w:rPr>
        <w:t>Phuơng pháp: Sgk 12/ trang 1</w:t>
      </w:r>
    </w:p>
    <w:p w:rsidR="005F2770" w:rsidRPr="00E43543" w:rsidRDefault="00A51D69" w:rsidP="00E43543">
      <w:pPr>
        <w:pStyle w:val="NormalWeb"/>
        <w:shd w:val="clear" w:color="auto" w:fill="FFFFFF"/>
        <w:spacing w:before="0" w:beforeAutospacing="0" w:after="0" w:afterAutospacing="0"/>
        <w:ind w:firstLineChars="350" w:firstLine="840"/>
        <w:jc w:val="both"/>
        <w:rPr>
          <w:rStyle w:val="Strong"/>
          <w:b w:val="0"/>
          <w:bCs w:val="0"/>
          <w:lang w:val="vi-VN"/>
        </w:rPr>
      </w:pPr>
      <w:r w:rsidRPr="00E43543">
        <w:rPr>
          <w:rStyle w:val="Strong"/>
          <w:b w:val="0"/>
          <w:bCs w:val="0"/>
          <w:lang w:val="vi-VN"/>
        </w:rPr>
        <w:t>Cách giải: Sau chiến tranh thế giới thứ hai Liên Xô  tiến hành  khôi phục kinh tế trong điều kiện bị tổn thất nặng nề nhất trong  chiến tranh.</w:t>
      </w:r>
    </w:p>
    <w:p w:rsidR="005F2770" w:rsidRPr="00E43543" w:rsidRDefault="00A51D69" w:rsidP="00E43543">
      <w:pPr>
        <w:pStyle w:val="NormalWeb"/>
        <w:shd w:val="clear" w:color="auto" w:fill="FFFFFF"/>
        <w:spacing w:before="0" w:beforeAutospacing="0" w:after="0" w:afterAutospacing="0"/>
        <w:ind w:firstLineChars="350" w:firstLine="840"/>
        <w:jc w:val="both"/>
        <w:rPr>
          <w:rStyle w:val="Strong"/>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2</w:t>
      </w:r>
      <w:r w:rsidRPr="00E43543">
        <w:rPr>
          <w:rStyle w:val="Strong"/>
          <w:lang w:val="vi-VN"/>
        </w:rPr>
        <w:t xml:space="preserve">. </w:t>
      </w:r>
      <w:r w:rsidRPr="00E43543">
        <w:rPr>
          <w:rStyle w:val="Strong"/>
          <w:b w:val="0"/>
          <w:bCs w:val="0"/>
          <w:lang w:val="vi-VN"/>
        </w:rPr>
        <w:t xml:space="preserve">Phương pháp: Sgk 12/ trang 31 </w:t>
      </w:r>
    </w:p>
    <w:p w:rsidR="005F2770" w:rsidRPr="00E43543" w:rsidRDefault="00A51D69" w:rsidP="00E43543">
      <w:pPr>
        <w:pStyle w:val="NormalWeb"/>
        <w:shd w:val="clear" w:color="auto" w:fill="FFFFFF"/>
        <w:spacing w:before="0" w:beforeAutospacing="0" w:after="0" w:afterAutospacing="0"/>
        <w:ind w:firstLineChars="300" w:firstLine="720"/>
        <w:jc w:val="both"/>
        <w:rPr>
          <w:rStyle w:val="Strong"/>
          <w:b w:val="0"/>
          <w:bCs w:val="0"/>
          <w:lang w:val="vi-VN"/>
        </w:rPr>
      </w:pPr>
      <w:r w:rsidRPr="00E43543">
        <w:rPr>
          <w:rStyle w:val="Strong"/>
          <w:b w:val="0"/>
          <w:bCs w:val="0"/>
          <w:lang w:val="vi-VN"/>
        </w:rPr>
        <w:t>Cách giải; Năm 1967 năm nước sáng lập ASEAN Thai Lan, Ma Lai, Phi lip pin, Xingapo, Inđônêxia.</w:t>
      </w:r>
    </w:p>
    <w:p w:rsidR="005F2770" w:rsidRPr="00E43543" w:rsidRDefault="00A51D69" w:rsidP="00E43543">
      <w:pPr>
        <w:pStyle w:val="NormalWeb"/>
        <w:shd w:val="clear" w:color="auto" w:fill="FFFFFF"/>
        <w:spacing w:before="0" w:beforeAutospacing="0" w:after="0" w:afterAutospacing="0"/>
        <w:ind w:firstLineChars="300" w:firstLine="720"/>
        <w:jc w:val="both"/>
        <w:rPr>
          <w:rStyle w:val="Strong"/>
          <w:lang w:val="vi-VN"/>
        </w:rPr>
      </w:pPr>
      <w:r w:rsidRPr="00E43543">
        <w:rPr>
          <w:rStyle w:val="Strong"/>
          <w:lang w:val="vi-VN"/>
        </w:rPr>
        <w:t>Chọn đáp án 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3</w:t>
      </w:r>
      <w:r w:rsidRPr="00E43543">
        <w:rPr>
          <w:rStyle w:val="Strong"/>
          <w:lang w:val="vi-VN"/>
        </w:rPr>
        <w:t xml:space="preserve">. </w:t>
      </w:r>
      <w:r w:rsidRPr="00E43543">
        <w:rPr>
          <w:rStyle w:val="Strong"/>
          <w:b w:val="0"/>
          <w:bCs w:val="0"/>
          <w:lang w:val="vi-VN"/>
        </w:rPr>
        <w:t xml:space="preserve">Phương pháp: Sgk 12 trang 55 </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 nhờ  việc buôn bán vũ khí trong hai cuộc chiến tranh Việt Nam và chiến tranh Triều Tiên làm cho kinh tế Nhật Bản phát triển.</w:t>
      </w:r>
    </w:p>
    <w:p w:rsidR="005F2770" w:rsidRPr="00E43543" w:rsidRDefault="00A51D69" w:rsidP="00E43543">
      <w:pPr>
        <w:pStyle w:val="NormalWeb"/>
        <w:shd w:val="clear" w:color="auto" w:fill="FFFFFF"/>
        <w:spacing w:before="0" w:beforeAutospacing="0" w:after="0" w:afterAutospacing="0"/>
        <w:ind w:firstLineChars="300" w:firstLine="720"/>
        <w:jc w:val="both"/>
        <w:rPr>
          <w:rStyle w:val="Strong"/>
          <w:lang w:val="vi-VN"/>
        </w:rPr>
      </w:pPr>
      <w:r w:rsidRPr="00E43543">
        <w:rPr>
          <w:rStyle w:val="Strong"/>
          <w:lang w:val="vi-VN"/>
        </w:rPr>
        <w:t>Chọn đáp án B</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4</w:t>
      </w:r>
      <w:r w:rsidRPr="00E43543">
        <w:rPr>
          <w:rStyle w:val="Strong"/>
          <w:lang w:val="vi-VN"/>
        </w:rPr>
        <w:t>.</w:t>
      </w:r>
      <w:r w:rsidRPr="00E43543">
        <w:rPr>
          <w:rStyle w:val="Strong"/>
          <w:b w:val="0"/>
          <w:bCs w:val="0"/>
          <w:lang w:val="vi-VN"/>
        </w:rPr>
        <w:t xml:space="preserve"> Phương pháp: Sgk 12 trang 77</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cuộc khai thác thuộc địa lần hai, Pháp đầu tư vào nông nghiệp nhiều nhất trọng tâm là đồn điền cao su.</w:t>
      </w:r>
    </w:p>
    <w:p w:rsidR="005F2770" w:rsidRPr="00E43543" w:rsidRDefault="00A51D69" w:rsidP="00E43543">
      <w:pPr>
        <w:pStyle w:val="NormalWeb"/>
        <w:shd w:val="clear" w:color="auto" w:fill="FFFFFF"/>
        <w:spacing w:before="0" w:beforeAutospacing="0" w:after="0" w:afterAutospacing="0"/>
        <w:ind w:firstLineChars="300" w:firstLine="720"/>
        <w:jc w:val="both"/>
        <w:rPr>
          <w:rStyle w:val="Strong"/>
          <w:lang w:val="vi-VN"/>
        </w:rPr>
      </w:pPr>
      <w:r w:rsidRPr="00E43543">
        <w:rPr>
          <w:rStyle w:val="Strong"/>
          <w:lang w:val="vi-VN"/>
        </w:rPr>
        <w:t>Chọn đáp án 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5</w:t>
      </w:r>
      <w:r w:rsidRPr="00E43543">
        <w:rPr>
          <w:rStyle w:val="Strong"/>
          <w:lang w:val="vi-VN"/>
        </w:rPr>
        <w:t xml:space="preserve">. </w:t>
      </w:r>
      <w:r w:rsidRPr="00E43543">
        <w:rPr>
          <w:rStyle w:val="Strong"/>
          <w:b w:val="0"/>
          <w:bCs w:val="0"/>
          <w:lang w:val="vi-VN"/>
        </w:rPr>
        <w:t xml:space="preserve">Phương pháp: sgk 11 trang 126 </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B,C,D không nằm trong phong trào Cần Vương; khởi nghĩa Hương Khê nằm trong phong trào Cần Vương.</w:t>
      </w:r>
    </w:p>
    <w:p w:rsidR="005F2770" w:rsidRPr="00E43543" w:rsidRDefault="00A51D69" w:rsidP="00E43543">
      <w:pPr>
        <w:pStyle w:val="NormalWeb"/>
        <w:shd w:val="clear" w:color="auto" w:fill="FFFFFF"/>
        <w:spacing w:before="0" w:beforeAutospacing="0" w:after="0" w:afterAutospacing="0"/>
        <w:ind w:firstLineChars="300" w:firstLine="720"/>
        <w:jc w:val="both"/>
        <w:rPr>
          <w:rStyle w:val="Strong"/>
          <w:lang w:val="vi-VN"/>
        </w:rPr>
      </w:pPr>
      <w:r w:rsidRPr="00E43543">
        <w:rPr>
          <w:rStyle w:val="Strong"/>
          <w:lang w:val="vi-VN"/>
        </w:rPr>
        <w:t>Chọn đáp án 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6</w:t>
      </w:r>
      <w:r w:rsidRPr="00E43543">
        <w:rPr>
          <w:rStyle w:val="Strong"/>
          <w:lang w:val="vi-VN"/>
        </w:rPr>
        <w:t xml:space="preserve">. </w:t>
      </w:r>
      <w:r w:rsidRPr="00E43543">
        <w:rPr>
          <w:rStyle w:val="Strong"/>
          <w:b w:val="0"/>
          <w:bCs w:val="0"/>
          <w:lang w:val="vi-VN"/>
        </w:rPr>
        <w:t>Phương pháp:</w:t>
      </w:r>
      <w:r w:rsidRPr="00E43543">
        <w:rPr>
          <w:rStyle w:val="Strong"/>
          <w:lang w:val="vi-VN"/>
        </w:rPr>
        <w:t xml:space="preserve"> </w:t>
      </w:r>
      <w:r w:rsidRPr="00E43543">
        <w:rPr>
          <w:rStyle w:val="Strong"/>
          <w:b w:val="0"/>
          <w:bCs w:val="0"/>
          <w:lang w:val="vi-VN"/>
        </w:rPr>
        <w:t>Sgk 12 trang 82</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báo Người cùng khổ của Hội Liên Hiệp thuộc địa Paris năm 1921 do Nguyễn Ái Quốc làm chủ bút.</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7. </w:t>
      </w:r>
      <w:r w:rsidRPr="00E43543">
        <w:rPr>
          <w:rStyle w:val="Strong"/>
          <w:b w:val="0"/>
          <w:bCs w:val="0"/>
          <w:lang w:val="vi-VN"/>
        </w:rPr>
        <w:t xml:space="preserve">Sgk 12 trang 85 </w:t>
      </w:r>
    </w:p>
    <w:p w:rsidR="005F2770" w:rsidRPr="00E43543" w:rsidRDefault="00A51D69" w:rsidP="00E43543">
      <w:pPr>
        <w:pStyle w:val="NormalWeb"/>
        <w:shd w:val="clear" w:color="auto" w:fill="FFFFFF"/>
        <w:spacing w:before="0" w:beforeAutospacing="0" w:after="0" w:afterAutospacing="0"/>
        <w:ind w:left="720"/>
        <w:jc w:val="both"/>
        <w:rPr>
          <w:rStyle w:val="Strong"/>
          <w:b w:val="0"/>
          <w:bCs w:val="0"/>
          <w:lang w:val="vi-VN"/>
        </w:rPr>
      </w:pPr>
      <w:r w:rsidRPr="00E43543">
        <w:rPr>
          <w:rStyle w:val="Strong"/>
          <w:b w:val="0"/>
          <w:bCs w:val="0"/>
          <w:lang w:val="vi-VN"/>
        </w:rPr>
        <w:t>Cách giải: chủ nghĩa Mác Lê Nin của hội Việt Nam cách mang Thanh Niên đã tác động đến một số hội viên tiên tiến của Tân Việt Cách Mạng đảng và sau này đã tiến tới thành lâp Đông Dương Cộng sản liên đoàn.</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 Câu 8. </w:t>
      </w:r>
      <w:r w:rsidRPr="00E43543">
        <w:rPr>
          <w:rStyle w:val="Strong"/>
          <w:lang w:val="vi-VN"/>
        </w:rPr>
        <w:t>P</w:t>
      </w:r>
      <w:r w:rsidRPr="00E43543">
        <w:rPr>
          <w:rStyle w:val="Strong"/>
          <w:b w:val="0"/>
          <w:bCs w:val="0"/>
          <w:lang w:val="vi-VN"/>
        </w:rPr>
        <w:t>hương pháp: Sgk12 trang 124</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b w:val="0"/>
          <w:bCs w:val="0"/>
          <w:lang w:val="vi-VN"/>
        </w:rPr>
        <w:t xml:space="preserve">Cách  giải:  A,B,C – là biện pháp trước mắt giải quyết nạn đói, D- là biện pháp về  lâu dài. </w:t>
      </w: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9. </w:t>
      </w:r>
      <w:r w:rsidRPr="00E43543">
        <w:rPr>
          <w:rStyle w:val="Strong"/>
          <w:b w:val="0"/>
          <w:bCs w:val="0"/>
          <w:lang w:val="vi-VN"/>
        </w:rPr>
        <w:t>Phương pháp: Sgk 12 trang 131</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Văn kiện khái quát rõ rệt nhất về đường lối kháng chiến chống thực dân Pháp  là tác phẩm “Kháng chiến nhất định Thắng lợi” của tổng bí thư Trường Trinh</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Chọn đáp án B</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10.</w:t>
      </w:r>
      <w:r w:rsidRPr="00E43543">
        <w:rPr>
          <w:rStyle w:val="Strong"/>
          <w:b w:val="0"/>
          <w:bCs w:val="0"/>
          <w:color w:val="FF0000"/>
          <w:lang w:val="vi-VN"/>
        </w:rPr>
        <w:t xml:space="preserve"> </w:t>
      </w:r>
      <w:r w:rsidRPr="00E43543">
        <w:rPr>
          <w:rStyle w:val="Strong"/>
          <w:b w:val="0"/>
          <w:bCs w:val="0"/>
          <w:lang w:val="vi-VN"/>
        </w:rPr>
        <w:t>Phương pháp: Sgk 12 trang 111</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 xml:space="preserve"> Cách giải: Đội Việt Nam tuyên truyền giải phóngb Quân thành lập năm 1944 có 34 chiến sĩ do Võ Nguyên Giáp làm Đội trưởn, được HCM quyết định thành lập và sau này là tiền thân của quân đội Nhân Dân Việt Nam.</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Chọn đáp án B</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lastRenderedPageBreak/>
        <w:t>Câu 11</w:t>
      </w:r>
      <w:r w:rsidRPr="00E43543">
        <w:rPr>
          <w:rStyle w:val="Strong"/>
          <w:lang w:val="vi-VN"/>
        </w:rPr>
        <w:t xml:space="preserve">. </w:t>
      </w:r>
      <w:r w:rsidRPr="00E43543">
        <w:rPr>
          <w:rStyle w:val="Strong"/>
          <w:b w:val="0"/>
          <w:bCs w:val="0"/>
          <w:lang w:val="vi-VN"/>
        </w:rPr>
        <w:t>Phương pháp: Sgk 12 trang 190, 191</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b w:val="0"/>
          <w:bCs w:val="0"/>
          <w:lang w:val="vi-VN"/>
        </w:rPr>
        <w:t xml:space="preserve">Cách giải: xác định kẻ thù vẫn là đế quốc MỸ và tập đoàn NGuyễn Văn Thiệu nên cách mạng Miền Nam trong giai đoạn này  vẫn là  cách mạng dân tộc dân chủ nhân dân. </w:t>
      </w:r>
      <w:r w:rsidRPr="00E43543">
        <w:rPr>
          <w:rStyle w:val="Strong"/>
          <w:b w:val="0"/>
          <w:bCs w:val="0"/>
          <w:lang w:val="vi-VN"/>
        </w:rPr>
        <w:tab/>
      </w:r>
      <w:r w:rsidRPr="00E43543">
        <w:rPr>
          <w:rStyle w:val="Strong"/>
          <w:lang w:val="vi-VN"/>
        </w:rPr>
        <w:t>Chọn đáp án C</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12.</w:t>
      </w:r>
      <w:r w:rsidRPr="00E43543">
        <w:rPr>
          <w:rStyle w:val="Strong"/>
          <w:lang w:val="vi-VN"/>
        </w:rPr>
        <w:t xml:space="preserve"> </w:t>
      </w:r>
      <w:r w:rsidRPr="00E43543">
        <w:rPr>
          <w:rStyle w:val="Strong"/>
          <w:b w:val="0"/>
          <w:bCs w:val="0"/>
          <w:lang w:val="vi-VN"/>
        </w:rPr>
        <w:t>Phương pháp: Sgk 12 trang 11</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lang w:val="vi-VN"/>
        </w:rPr>
      </w:pPr>
      <w:r w:rsidRPr="00E43543">
        <w:rPr>
          <w:rStyle w:val="Strong"/>
          <w:b w:val="0"/>
          <w:bCs w:val="0"/>
          <w:lang w:val="vi-VN"/>
        </w:rPr>
        <w:t xml:space="preserve">Cách giải: năm 1949 thành tựu to lớn của Liên Xô là chế tạo thành công bom nguyên tử. </w:t>
      </w:r>
      <w:r w:rsidRPr="00E43543">
        <w:rPr>
          <w:rStyle w:val="Strong"/>
          <w:lang w:val="vi-VN"/>
        </w:rPr>
        <w:t>Chọn đáp án C</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13. </w:t>
      </w:r>
      <w:r w:rsidRPr="00E43543">
        <w:rPr>
          <w:rStyle w:val="Strong"/>
          <w:b w:val="0"/>
          <w:bCs w:val="0"/>
          <w:lang w:val="vi-VN"/>
        </w:rPr>
        <w:t>Phương</w:t>
      </w:r>
      <w:r w:rsidRPr="00E43543">
        <w:rPr>
          <w:rStyle w:val="Strong"/>
          <w:b w:val="0"/>
          <w:bCs w:val="0"/>
          <w:color w:val="FF0000"/>
          <w:lang w:val="vi-VN"/>
        </w:rPr>
        <w:t xml:space="preserve"> </w:t>
      </w:r>
      <w:r w:rsidRPr="00E43543">
        <w:rPr>
          <w:rStyle w:val="Strong"/>
          <w:b w:val="0"/>
          <w:bCs w:val="0"/>
          <w:lang w:val="vi-VN"/>
        </w:rPr>
        <w:t>pháp: Sgk 11 trang 90,91</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b w:val="0"/>
          <w:bCs w:val="0"/>
          <w:lang w:val="vi-VN"/>
        </w:rPr>
        <w:t>Cách giải: do Anh, Pháp không liên kết chặt chẽ với Liên Xô nhượng bộ phát xít , Đạo luật trung lập dẫn đến Mỹ thực hiện chính sách không cạn thiệp công việc bên ngoài châu Mỹ  -&gt; Tạo kiều kiện cho phe phát xít gây chiến tranh xâm lược.</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 xml:space="preserve">Chọn đáp án C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14.</w:t>
      </w:r>
      <w:r w:rsidRPr="00E43543">
        <w:rPr>
          <w:rStyle w:val="Strong"/>
          <w:b w:val="0"/>
          <w:bCs w:val="0"/>
          <w:color w:val="FF0000"/>
          <w:lang w:val="vi-VN"/>
        </w:rPr>
        <w:t xml:space="preserve"> P</w:t>
      </w:r>
      <w:r w:rsidRPr="00E43543">
        <w:rPr>
          <w:rStyle w:val="Strong"/>
          <w:b w:val="0"/>
          <w:bCs w:val="0"/>
          <w:lang w:val="vi-VN"/>
        </w:rPr>
        <w:t>hương pháp: Sgk 11 trang 107</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b w:val="0"/>
          <w:bCs w:val="0"/>
          <w:lang w:val="vi-VN"/>
        </w:rPr>
        <w:t>Cách giải: Thái độ bạc nhược của triều đình thể hiện ở việc; chính sách đối ngoại sai lầm; đuổi giáo sĩ phương tây đã làm nảy sinh mâu thuẫn; khi thựcc dân pháp xâm lược không kiên quyết đấu tranh mà có tư tưởng nghị hòa trong triều đình -&gt; dẫn đến đất nước rơi vào tay thực Dân Pháp.</w:t>
      </w:r>
    </w:p>
    <w:p w:rsidR="005F2770" w:rsidRPr="00E43543" w:rsidRDefault="00A51D69" w:rsidP="00E43543">
      <w:pPr>
        <w:pStyle w:val="NormalWeb"/>
        <w:shd w:val="clear" w:color="auto" w:fill="FFFFFF"/>
        <w:spacing w:before="0" w:beforeAutospacing="0" w:after="0" w:afterAutospacing="0"/>
        <w:ind w:firstLine="720"/>
        <w:jc w:val="both"/>
        <w:rPr>
          <w:rStyle w:val="Strong"/>
        </w:rPr>
      </w:pPr>
      <w:r w:rsidRPr="00E43543">
        <w:rPr>
          <w:rStyle w:val="Strong"/>
          <w:lang w:val="vi-VN"/>
        </w:rPr>
        <w:t>Chọn đáp án 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rPr>
        <w:t xml:space="preserve"> </w:t>
      </w:r>
      <w:r w:rsidRPr="00E43543">
        <w:rPr>
          <w:rStyle w:val="Strong"/>
          <w:color w:val="FF0000"/>
        </w:rPr>
        <w:t>Câu</w:t>
      </w:r>
      <w:r w:rsidRPr="00E43543">
        <w:rPr>
          <w:rStyle w:val="Strong"/>
          <w:color w:val="FF0000"/>
          <w:lang w:val="vi-VN"/>
        </w:rPr>
        <w:t xml:space="preserve"> 15.</w:t>
      </w:r>
      <w:r w:rsidRPr="00E43543">
        <w:rPr>
          <w:rStyle w:val="Strong"/>
          <w:lang w:val="vi-VN"/>
        </w:rPr>
        <w:t xml:space="preserve"> </w:t>
      </w:r>
      <w:r w:rsidRPr="00E43543">
        <w:rPr>
          <w:rStyle w:val="Strong"/>
          <w:b w:val="0"/>
          <w:bCs w:val="0"/>
          <w:lang w:val="vi-VN"/>
        </w:rPr>
        <w:t xml:space="preserve">Phương pháp: Sgk 12 trang 23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 xml:space="preserve"> </w:t>
      </w:r>
      <w:r w:rsidRPr="00E43543">
        <w:rPr>
          <w:rStyle w:val="Strong"/>
          <w:b w:val="0"/>
          <w:bCs w:val="0"/>
          <w:lang w:val="vi-VN"/>
        </w:rPr>
        <w:tab/>
        <w:t xml:space="preserve">  Cách giải: Sau năm 1978 Đảng cộng sản Trung Quốc quyết định đề ra đường lối đổi mới  do Đặng Tiểu Bình khởi xướng.</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16.</w:t>
      </w:r>
      <w:r w:rsidRPr="00E43543">
        <w:rPr>
          <w:rStyle w:val="Strong"/>
          <w:lang w:val="vi-VN"/>
        </w:rPr>
        <w:t xml:space="preserve"> </w:t>
      </w:r>
      <w:r w:rsidRPr="00E43543">
        <w:rPr>
          <w:rStyle w:val="Strong"/>
          <w:b w:val="0"/>
          <w:bCs w:val="0"/>
          <w:lang w:val="vi-VN"/>
        </w:rPr>
        <w:t xml:space="preserve">Phương pháp: Sgk 12 trang 71 </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b w:val="0"/>
          <w:bCs w:val="0"/>
          <w:lang w:val="vi-VN"/>
        </w:rPr>
        <w:t>Cách giải: Sự phân chia ảnh hưởng của hai phe tư bản và xã hội chủ nghĩa là nhân tố hàng đầu chi phối nền chính trị và quan hệ quốc tế.</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Chọn đáp án 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 Câu 17. </w:t>
      </w:r>
      <w:r w:rsidRPr="00E43543">
        <w:rPr>
          <w:rStyle w:val="Strong"/>
          <w:b w:val="0"/>
          <w:bCs w:val="0"/>
          <w:color w:val="FF0000"/>
          <w:lang w:val="vi-VN"/>
        </w:rPr>
        <w:t xml:space="preserve">Phương </w:t>
      </w:r>
      <w:r w:rsidRPr="00E43543">
        <w:rPr>
          <w:rStyle w:val="Strong"/>
          <w:b w:val="0"/>
          <w:bCs w:val="0"/>
          <w:lang w:val="vi-VN"/>
        </w:rPr>
        <w:t xml:space="preserve">pháp: Sgk 12 trang 78 </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b w:val="0"/>
          <w:bCs w:val="0"/>
          <w:lang w:val="vi-VN"/>
        </w:rPr>
        <w:t>Cách giải: Giai cấp công nhân Việt Nam bị giới tư sản nhất là đế quốc thực dân, áp bức, bóc lột nặng nề, có quan hệ gắn bó với nông dân ,thừa hưởng truyền thống yêu nước của dân tộc, sớm chịu ảnh hưởng của trào lưu cách mạng vô sản ,sớm trở thành động lực của phong trào dân tộc dân chủ theo khuynh hướng cách mạng tiên tiến của thời đại .</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lang w:val="vi-VN"/>
        </w:rPr>
        <w:t>Chọn đáp án A</w:t>
      </w:r>
    </w:p>
    <w:p w:rsidR="005F2770" w:rsidRPr="00E43543" w:rsidRDefault="005F2770" w:rsidP="00E43543">
      <w:pPr>
        <w:pStyle w:val="NormalWeb"/>
        <w:shd w:val="clear" w:color="auto" w:fill="FFFFFF"/>
        <w:spacing w:before="0" w:beforeAutospacing="0" w:after="0" w:afterAutospacing="0"/>
        <w:jc w:val="both"/>
        <w:rPr>
          <w:rStyle w:val="Strong"/>
          <w:lang w:val="vi-VN"/>
        </w:rPr>
      </w:pPr>
    </w:p>
    <w:p w:rsidR="005F2770" w:rsidRPr="00E43543" w:rsidRDefault="00A51D69" w:rsidP="00E43543">
      <w:pPr>
        <w:pStyle w:val="NormalWeb"/>
        <w:shd w:val="clear" w:color="auto" w:fill="FFFFFF"/>
        <w:spacing w:before="0" w:beforeAutospacing="0" w:after="0" w:afterAutospacing="0"/>
        <w:jc w:val="both"/>
        <w:rPr>
          <w:rStyle w:val="Strong"/>
          <w:lang w:val="vi-VN"/>
        </w:rPr>
      </w:pPr>
      <w:r w:rsidRPr="00E43543">
        <w:rPr>
          <w:rStyle w:val="Strong"/>
          <w:color w:val="FF0000"/>
          <w:lang w:val="vi-VN"/>
        </w:rPr>
        <w:t xml:space="preserve">Câu 18. Phương  </w:t>
      </w:r>
      <w:r w:rsidRPr="00E43543">
        <w:rPr>
          <w:rStyle w:val="Strong"/>
          <w:lang w:val="vi-VN"/>
        </w:rPr>
        <w:t xml:space="preserve">pháp: Sgk 12 trang </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b w:val="0"/>
          <w:bCs w:val="0"/>
          <w:lang w:val="vi-VN"/>
        </w:rPr>
        <w:t xml:space="preserve">Cách giải: Sau thất bại của chiến tranh cục bộ, Mỹ bị thiệt hại lớn về lực lượng nên đến chiến lược “Việt Nam hóa chiến tranh” Mỹ tiếp tục sử dụng quân đội Sài Gòn như một lực lượng xung kích để tiếp tục thực hiện âm mưu “dùng người Việt đánh người Việt”. </w:t>
      </w:r>
      <w:r w:rsidRPr="00E43543">
        <w:rPr>
          <w:rStyle w:val="Strong"/>
          <w:lang w:val="vi-VN"/>
        </w:rPr>
        <w:t>Chọn đáp án B</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19. </w:t>
      </w:r>
      <w:r w:rsidRPr="00E43543">
        <w:rPr>
          <w:rStyle w:val="Strong"/>
          <w:b w:val="0"/>
          <w:bCs w:val="0"/>
          <w:color w:val="FF0000"/>
          <w:lang w:val="vi-VN"/>
        </w:rPr>
        <w:t xml:space="preserve">Phương </w:t>
      </w:r>
      <w:r w:rsidRPr="00E43543">
        <w:rPr>
          <w:rStyle w:val="Strong"/>
          <w:b w:val="0"/>
          <w:bCs w:val="0"/>
          <w:lang w:val="vi-VN"/>
        </w:rPr>
        <w:t>pháp: Sgk 12 trang 147</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b w:val="0"/>
          <w:bCs w:val="0"/>
          <w:lang w:val="vi-VN"/>
        </w:rPr>
        <w:t xml:space="preserve"> Cách giải: Mục tiêu chính của đảng ta  khi thực hiện các chiến lược trong giai đoạn kháng chiến chống Pháp ( 1945-1954) đều là tiêu diệt sinh lực sinh.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20. </w:t>
      </w:r>
      <w:r w:rsidRPr="00E43543">
        <w:rPr>
          <w:rStyle w:val="Strong"/>
          <w:b w:val="0"/>
          <w:bCs w:val="0"/>
          <w:color w:val="FF0000"/>
          <w:lang w:val="vi-VN"/>
        </w:rPr>
        <w:t>P</w:t>
      </w:r>
      <w:r w:rsidRPr="00E43543">
        <w:rPr>
          <w:rStyle w:val="Strong"/>
          <w:b w:val="0"/>
          <w:bCs w:val="0"/>
          <w:lang w:val="vi-VN"/>
        </w:rPr>
        <w:t>hương pháp: Sgk 12 trang 87,88</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Giai cấp công nhân Việt Nam chuyển sang hoàn toàn đấu tranh tự giác  là khi Đảng cộng Sản Việt Nam  ra  đời , từ đây cách mạng Việt dưới sự chỉ đạo thống nhất của Đảng CS Việt Nam.</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 xml:space="preserve">Chọn đáp án C </w:t>
      </w:r>
    </w:p>
    <w:p w:rsidR="005F2770" w:rsidRPr="00E43543" w:rsidRDefault="00A51D69" w:rsidP="00E43543">
      <w:pPr>
        <w:pStyle w:val="NormalWeb"/>
        <w:shd w:val="clear" w:color="auto" w:fill="FFFFFF"/>
        <w:spacing w:before="0" w:beforeAutospacing="0" w:after="0" w:afterAutospacing="0"/>
        <w:jc w:val="both"/>
        <w:rPr>
          <w:rStyle w:val="Strong"/>
          <w:b w:val="0"/>
          <w:lang w:val="vi-VN"/>
        </w:rPr>
      </w:pPr>
      <w:r w:rsidRPr="00E43543">
        <w:rPr>
          <w:rStyle w:val="Strong"/>
          <w:color w:val="FF0000"/>
          <w:lang w:val="vi-VN"/>
        </w:rPr>
        <w:t xml:space="preserve">Câu 21. </w:t>
      </w:r>
      <w:r w:rsidRPr="00E43543">
        <w:rPr>
          <w:rStyle w:val="Strong"/>
          <w:b w:val="0"/>
          <w:bCs w:val="0"/>
          <w:color w:val="FF0000"/>
          <w:lang w:val="vi-VN"/>
        </w:rPr>
        <w:t>P</w:t>
      </w:r>
      <w:r w:rsidRPr="00E43543">
        <w:rPr>
          <w:rStyle w:val="Strong"/>
          <w:b w:val="0"/>
          <w:bCs w:val="0"/>
          <w:lang w:val="vi-VN"/>
        </w:rPr>
        <w:t xml:space="preserve">hương pháp: Sgk </w:t>
      </w:r>
      <w:r w:rsidRPr="00E43543">
        <w:rPr>
          <w:rStyle w:val="Strong"/>
          <w:b w:val="0"/>
          <w:lang w:val="vi-VN"/>
        </w:rPr>
        <w:t>12 trang 58,59</w:t>
      </w:r>
    </w:p>
    <w:p w:rsidR="005F2770" w:rsidRPr="00E43543" w:rsidRDefault="00A51D69" w:rsidP="00E43543">
      <w:pPr>
        <w:pStyle w:val="NormalWeb"/>
        <w:shd w:val="clear" w:color="auto" w:fill="FFFFFF"/>
        <w:spacing w:before="0" w:beforeAutospacing="0" w:after="0" w:afterAutospacing="0"/>
        <w:ind w:left="70" w:firstLine="719"/>
        <w:jc w:val="both"/>
        <w:rPr>
          <w:rStyle w:val="Strong"/>
          <w:b w:val="0"/>
          <w:lang w:val="vi-VN"/>
        </w:rPr>
      </w:pPr>
      <w:r w:rsidRPr="00E43543">
        <w:rPr>
          <w:rStyle w:val="Strong"/>
          <w:b w:val="0"/>
          <w:lang w:val="vi-VN"/>
        </w:rPr>
        <w:t>Cách giải: Tổng Thống Truman 12/3/1947 đã công khai tuyên bố chống lại Liên Xô và các nước XHCN. Sự kiện này được coi như khởi đầu của chiến tranh lạnh chuyển từ đồng minh chống Phát Xít sang thế đối đầu do sự đối lập về mục tiêu và chiến lược phát triển.</w:t>
      </w:r>
    </w:p>
    <w:p w:rsidR="005F2770" w:rsidRPr="00E43543" w:rsidRDefault="00A51D69" w:rsidP="00E43543">
      <w:pPr>
        <w:pStyle w:val="NormalWeb"/>
        <w:shd w:val="clear" w:color="auto" w:fill="FFFFFF"/>
        <w:spacing w:before="0" w:beforeAutospacing="0" w:after="0" w:afterAutospacing="0"/>
        <w:ind w:left="70" w:firstLine="719"/>
        <w:jc w:val="both"/>
        <w:rPr>
          <w:rStyle w:val="Strong"/>
          <w:b w:val="0"/>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lang w:val="vi-VN"/>
        </w:rPr>
      </w:pPr>
      <w:r w:rsidRPr="00E43543">
        <w:rPr>
          <w:rStyle w:val="Strong"/>
          <w:b w:val="0"/>
          <w:color w:val="FF0000"/>
          <w:lang w:val="vi-VN"/>
        </w:rPr>
        <w:t xml:space="preserve">Câu 22. </w:t>
      </w:r>
      <w:r w:rsidRPr="00E43543">
        <w:rPr>
          <w:rStyle w:val="Strong"/>
          <w:b w:val="0"/>
          <w:lang w:val="vi-VN"/>
        </w:rPr>
        <w:t xml:space="preserve">Phương pháp: Phân tích và đánh  giá </w:t>
      </w:r>
    </w:p>
    <w:p w:rsidR="005F2770" w:rsidRPr="00E43543" w:rsidRDefault="00A51D69" w:rsidP="00E43543">
      <w:pPr>
        <w:pStyle w:val="NormalWeb"/>
        <w:shd w:val="clear" w:color="auto" w:fill="FFFFFF"/>
        <w:spacing w:before="0" w:beforeAutospacing="0" w:after="0" w:afterAutospacing="0"/>
        <w:ind w:firstLine="720"/>
        <w:jc w:val="both"/>
        <w:rPr>
          <w:rStyle w:val="Strong"/>
          <w:b w:val="0"/>
          <w:lang w:val="vi-VN"/>
        </w:rPr>
      </w:pPr>
      <w:r w:rsidRPr="00E43543">
        <w:rPr>
          <w:rStyle w:val="Strong"/>
          <w:b w:val="0"/>
          <w:lang w:val="vi-VN"/>
        </w:rPr>
        <w:t>Cách giải: trên thực tế  cách mạng thế giới trong giai đoạn này chưa phát triển mạnh do nhiều nhiều nước trên TG vẫn là thuộc địa của các nước Đế quốc.</w:t>
      </w:r>
    </w:p>
    <w:p w:rsidR="005F2770" w:rsidRPr="00E43543" w:rsidRDefault="00A51D69" w:rsidP="00E43543">
      <w:pPr>
        <w:pStyle w:val="NormalWeb"/>
        <w:shd w:val="clear" w:color="auto" w:fill="FFFFFF"/>
        <w:spacing w:before="0" w:beforeAutospacing="0" w:after="0" w:afterAutospacing="0"/>
        <w:ind w:left="70" w:firstLine="719"/>
        <w:jc w:val="both"/>
        <w:rPr>
          <w:rStyle w:val="Strong"/>
          <w:b w:val="0"/>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lang w:val="vi-VN"/>
        </w:rPr>
      </w:pPr>
      <w:r w:rsidRPr="00E43543">
        <w:rPr>
          <w:rStyle w:val="Strong"/>
          <w:b w:val="0"/>
          <w:color w:val="FF0000"/>
          <w:lang w:val="vi-VN"/>
        </w:rPr>
        <w:t xml:space="preserve">Câu 23  </w:t>
      </w:r>
      <w:r w:rsidRPr="00E43543">
        <w:rPr>
          <w:rStyle w:val="Strong"/>
          <w:b w:val="0"/>
          <w:lang w:val="vi-VN"/>
        </w:rPr>
        <w:t>Phương Pháp:Sgk 12 trang  7</w:t>
      </w:r>
    </w:p>
    <w:p w:rsidR="005F2770" w:rsidRPr="00E43543" w:rsidRDefault="00A51D69" w:rsidP="00E43543">
      <w:pPr>
        <w:pStyle w:val="NormalWeb"/>
        <w:shd w:val="clear" w:color="auto" w:fill="FFFFFF"/>
        <w:spacing w:before="0" w:beforeAutospacing="0" w:after="0" w:afterAutospacing="0"/>
        <w:ind w:firstLine="720"/>
        <w:jc w:val="both"/>
        <w:rPr>
          <w:rStyle w:val="Strong"/>
          <w:b w:val="0"/>
          <w:lang w:val="vi-VN"/>
        </w:rPr>
      </w:pPr>
      <w:r w:rsidRPr="00E43543">
        <w:rPr>
          <w:rStyle w:val="Strong"/>
          <w:b w:val="0"/>
          <w:lang w:val="vi-VN"/>
        </w:rPr>
        <w:lastRenderedPageBreak/>
        <w:t>Cách giải: do 5 nước này là ủy viên thường trực của Liên Hợp Quốc mọi quyết định phải được sự nhất trí của 5 nước Lớn thông qua và có giá trị.</w:t>
      </w:r>
    </w:p>
    <w:p w:rsidR="005F2770" w:rsidRPr="00E43543" w:rsidRDefault="00A51D69" w:rsidP="00E43543">
      <w:pPr>
        <w:pStyle w:val="NormalWeb"/>
        <w:shd w:val="clear" w:color="auto" w:fill="FFFFFF"/>
        <w:spacing w:before="0" w:beforeAutospacing="0" w:after="0" w:afterAutospacing="0"/>
        <w:ind w:left="70" w:firstLine="719"/>
        <w:jc w:val="both"/>
        <w:rPr>
          <w:rStyle w:val="Strong"/>
          <w:b w:val="0"/>
          <w:lang w:val="vi-VN"/>
        </w:rPr>
      </w:pPr>
      <w:r w:rsidRPr="00E43543">
        <w:rPr>
          <w:rStyle w:val="Strong"/>
          <w:lang w:val="vi-VN"/>
        </w:rPr>
        <w:t>Chọn đáp án B</w:t>
      </w:r>
    </w:p>
    <w:p w:rsidR="005F2770" w:rsidRPr="00E43543" w:rsidRDefault="00A51D69" w:rsidP="00E43543">
      <w:pPr>
        <w:pStyle w:val="NormalWeb"/>
        <w:shd w:val="clear" w:color="auto" w:fill="FFFFFF"/>
        <w:spacing w:before="0" w:beforeAutospacing="0" w:after="0" w:afterAutospacing="0"/>
        <w:jc w:val="both"/>
        <w:rPr>
          <w:rStyle w:val="Strong"/>
          <w:b w:val="0"/>
          <w:lang w:val="vi-VN"/>
        </w:rPr>
      </w:pPr>
      <w:r w:rsidRPr="00E43543">
        <w:rPr>
          <w:rStyle w:val="Strong"/>
          <w:b w:val="0"/>
          <w:color w:val="FF0000"/>
          <w:lang w:val="vi-VN"/>
        </w:rPr>
        <w:t xml:space="preserve">Câu 24. Phương </w:t>
      </w:r>
      <w:r w:rsidRPr="00E43543">
        <w:rPr>
          <w:rStyle w:val="Strong"/>
          <w:b w:val="0"/>
          <w:lang w:val="vi-VN"/>
        </w:rPr>
        <w:t>pháp: phân tích và giải thích</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Hội Việt Nam cách mạng thanh niên là theo khuynh hướng cách mạng vô sản .Việt Nam quốc dân đảng là chính đảng theo khuynh hướng cách mạng dân chủ tư sản.</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25. </w:t>
      </w:r>
      <w:r w:rsidRPr="00E43543">
        <w:rPr>
          <w:rStyle w:val="Strong"/>
          <w:b w:val="0"/>
          <w:bCs w:val="0"/>
          <w:color w:val="FF0000"/>
          <w:lang w:val="vi-VN"/>
        </w:rPr>
        <w:t xml:space="preserve">Phương </w:t>
      </w:r>
      <w:r w:rsidRPr="00E43543">
        <w:rPr>
          <w:rStyle w:val="Strong"/>
          <w:b w:val="0"/>
          <w:bCs w:val="0"/>
          <w:lang w:val="vi-VN"/>
        </w:rPr>
        <w:t xml:space="preserve">pháp: nhận xét và đánh giá </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Trước tình hình của thế giới và trong nước Đảng ta đã nhận định nhiệm vụ giải phóng dân tộc là nhiệm vụ hàng đầu của cách mạng Viêt Nam, tất cả các nhiệm vụ khác phải phục tùng cho nhiệm vụ dân tộc, hội nghị 6 ( 11/1939) bước đầu đưa nhiệm vụ GPDT lên hàng đầu đến hội nghị 8 ( 5/1941 ) đã  hoàn chỉnh chủ trương được đề ra từ hội nghị 6</w:t>
      </w:r>
    </w:p>
    <w:p w:rsidR="005F2770" w:rsidRPr="00E43543" w:rsidRDefault="005F2770" w:rsidP="00E43543">
      <w:pPr>
        <w:pStyle w:val="NormalWeb"/>
        <w:shd w:val="clear" w:color="auto" w:fill="FFFFFF"/>
        <w:spacing w:before="0" w:beforeAutospacing="0" w:after="0" w:afterAutospacing="0"/>
        <w:jc w:val="both"/>
        <w:rPr>
          <w:rStyle w:val="Strong"/>
          <w:lang w:val="vi-VN"/>
        </w:rPr>
      </w:pP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26. </w:t>
      </w:r>
      <w:r w:rsidRPr="00E43543">
        <w:rPr>
          <w:rStyle w:val="Strong"/>
          <w:b w:val="0"/>
          <w:bCs w:val="0"/>
          <w:color w:val="FF0000"/>
          <w:lang w:val="vi-VN"/>
        </w:rPr>
        <w:t>P</w:t>
      </w:r>
      <w:r w:rsidRPr="00E43543">
        <w:rPr>
          <w:rStyle w:val="Strong"/>
          <w:b w:val="0"/>
          <w:bCs w:val="0"/>
          <w:lang w:val="vi-VN"/>
        </w:rPr>
        <w:t xml:space="preserve">hương pháp: So sánh và đánh giá </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b w:val="0"/>
          <w:bCs w:val="0"/>
          <w:lang w:val="vi-VN"/>
        </w:rPr>
        <w:t>Cách giải: A,B,D là những điểm chung giúp phát triển nền kinh tế của Mỹ ,Tây Âu và Nhật Bản. C  là điểm khác biệt mà chỉ có ở Tây Âu từ các nước thế giới ba ( SNG ).</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C</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27. </w:t>
      </w:r>
      <w:r w:rsidRPr="00E43543">
        <w:rPr>
          <w:rStyle w:val="Strong"/>
          <w:b w:val="0"/>
          <w:bCs w:val="0"/>
          <w:color w:val="FF0000"/>
          <w:lang w:val="vi-VN"/>
        </w:rPr>
        <w:t>Phương  p</w:t>
      </w:r>
      <w:r w:rsidRPr="00E43543">
        <w:rPr>
          <w:rStyle w:val="Strong"/>
          <w:b w:val="0"/>
          <w:bCs w:val="0"/>
          <w:lang w:val="vi-VN"/>
        </w:rPr>
        <w:t>háp: Sgk 12 trang 191</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sau chiến thắng đường 14 Phước Long ta đã thấy rõ được sự suy yếu của quân đội Sài Gònm về phía Mỹ chủ yếu dùng áp lực đe dọa từ xa .</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C</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28. </w:t>
      </w:r>
      <w:r w:rsidRPr="00E43543">
        <w:rPr>
          <w:rStyle w:val="Strong"/>
          <w:b w:val="0"/>
          <w:bCs w:val="0"/>
          <w:color w:val="FF0000"/>
          <w:lang w:val="vi-VN"/>
        </w:rPr>
        <w:t>P</w:t>
      </w:r>
      <w:r w:rsidRPr="00E43543">
        <w:rPr>
          <w:rStyle w:val="Strong"/>
          <w:b w:val="0"/>
          <w:bCs w:val="0"/>
          <w:lang w:val="vi-VN"/>
        </w:rPr>
        <w:t xml:space="preserve">hương pháp: phân tích và kết luận </w:t>
      </w:r>
    </w:p>
    <w:p w:rsidR="005F2770" w:rsidRPr="00E43543" w:rsidRDefault="00A51D69" w:rsidP="00E43543">
      <w:pPr>
        <w:pStyle w:val="NormalWeb"/>
        <w:shd w:val="clear" w:color="auto" w:fill="FFFFFF"/>
        <w:spacing w:before="0" w:beforeAutospacing="0" w:after="0" w:afterAutospacing="0"/>
        <w:ind w:firstLineChars="350" w:firstLine="840"/>
        <w:jc w:val="both"/>
        <w:rPr>
          <w:rStyle w:val="Strong"/>
          <w:lang w:val="vi-VN"/>
        </w:rPr>
      </w:pPr>
      <w:r w:rsidRPr="00E43543">
        <w:rPr>
          <w:rStyle w:val="Strong"/>
          <w:b w:val="0"/>
          <w:bCs w:val="0"/>
          <w:lang w:val="vi-VN"/>
        </w:rPr>
        <w:t>Cách giải: vì đô thị là nơi tập chung cơ quan đầu não quan trọng của địch.</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B</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29. </w:t>
      </w:r>
      <w:r w:rsidRPr="00E43543">
        <w:rPr>
          <w:rStyle w:val="Strong"/>
          <w:b w:val="0"/>
          <w:bCs w:val="0"/>
          <w:color w:val="FF0000"/>
          <w:lang w:val="vi-VN"/>
        </w:rPr>
        <w:t xml:space="preserve">Phương </w:t>
      </w:r>
      <w:r w:rsidRPr="00E43543">
        <w:rPr>
          <w:rStyle w:val="Strong"/>
          <w:b w:val="0"/>
          <w:bCs w:val="0"/>
          <w:lang w:val="vi-VN"/>
        </w:rPr>
        <w:t xml:space="preserve">pháp: nhận xét và đánh giá </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vì Việt Nam là thị trường độc chiếm của tư bản Pháp và khi Đế quốc chịu sự tác động của cuộc khủng hoảng kinh tế (1929-1933) là  thuộc địa của Pháp nên nền kinh tế Việt Nam cũng  bị ảnh hưởng .</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30. </w:t>
      </w:r>
      <w:r w:rsidRPr="00E43543">
        <w:rPr>
          <w:rStyle w:val="Strong"/>
          <w:b w:val="0"/>
          <w:bCs w:val="0"/>
          <w:color w:val="FF0000"/>
          <w:lang w:val="vi-VN"/>
        </w:rPr>
        <w:t xml:space="preserve">Phương </w:t>
      </w:r>
      <w:r w:rsidRPr="00E43543">
        <w:rPr>
          <w:rStyle w:val="Strong"/>
          <w:b w:val="0"/>
          <w:bCs w:val="0"/>
          <w:lang w:val="vi-VN"/>
        </w:rPr>
        <w:t xml:space="preserve">pháp: nhận xét và đánh giá </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A,C- cho thấy chiến tranh Việt Nam chịu sự tác động của cục diện Hai cực hai phe chỉ mang tính gián tiếp. B- Việt Nam chia cắt thành hai Miền trên thực tế cho thấy chỉ là quyết định của hội Nghị Gionever (1954) về tương lai chính trị của VN.</w:t>
      </w:r>
    </w:p>
    <w:p w:rsidR="005F2770" w:rsidRPr="00E43543" w:rsidRDefault="00A51D69" w:rsidP="00E43543">
      <w:pPr>
        <w:pStyle w:val="NormalWeb"/>
        <w:shd w:val="clear" w:color="auto" w:fill="FFFFFF"/>
        <w:spacing w:before="0" w:beforeAutospacing="0" w:after="0" w:afterAutospacing="0"/>
        <w:ind w:firstLineChars="306" w:firstLine="734"/>
        <w:jc w:val="both"/>
        <w:rPr>
          <w:rStyle w:val="Strong"/>
          <w:lang w:val="vi-VN"/>
        </w:rPr>
      </w:pPr>
      <w:r w:rsidRPr="00E43543">
        <w:rPr>
          <w:rStyle w:val="Strong"/>
          <w:lang w:val="vi-VN"/>
        </w:rPr>
        <w:t>-&gt; Lựa chọn D</w:t>
      </w:r>
    </w:p>
    <w:p w:rsidR="005F2770" w:rsidRPr="00E43543" w:rsidRDefault="00A51D69" w:rsidP="00E43543">
      <w:pPr>
        <w:pStyle w:val="NormalWeb"/>
        <w:shd w:val="clear" w:color="auto" w:fill="FFFFFF"/>
        <w:spacing w:before="0" w:beforeAutospacing="0" w:after="0" w:afterAutospacing="0"/>
        <w:jc w:val="both"/>
        <w:rPr>
          <w:rStyle w:val="Strong"/>
          <w:lang w:val="vi-VN"/>
        </w:rPr>
      </w:pPr>
      <w:r w:rsidRPr="00E43543">
        <w:rPr>
          <w:rStyle w:val="Strong"/>
          <w:color w:val="FF0000"/>
          <w:lang w:val="vi-VN"/>
        </w:rPr>
        <w:t xml:space="preserve">Câu 31. </w:t>
      </w:r>
      <w:r w:rsidRPr="00E43543">
        <w:rPr>
          <w:rStyle w:val="Strong"/>
          <w:b w:val="0"/>
          <w:bCs w:val="0"/>
          <w:color w:val="FF0000"/>
          <w:lang w:val="vi-VN"/>
        </w:rPr>
        <w:t xml:space="preserve">Phương </w:t>
      </w:r>
      <w:r w:rsidRPr="00E43543">
        <w:rPr>
          <w:rStyle w:val="Strong"/>
          <w:b w:val="0"/>
          <w:bCs w:val="0"/>
          <w:lang w:val="vi-VN"/>
        </w:rPr>
        <w:t xml:space="preserve">pháp: nhận xét và đánh giá </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A,B,D- cách mạng tháng tám VN có tính bạo lực, có tính dân tộc điển hình , cách mạng tháng Tám mang cả tính dân tộc và dân chủ.</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C- cách mạng tháng Tám là cách mạng GPDT khỏi  sự thống trị của Đế quốc không ảo tưởng vào kẻ thù của dân tộc, dùng lực lượng chính trị và lực lượng vũ trang để giành chính quyền về tay nhân dân.</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C</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32.</w:t>
      </w:r>
      <w:r w:rsidRPr="00E43543">
        <w:rPr>
          <w:rStyle w:val="Strong"/>
          <w:lang w:val="vi-VN"/>
        </w:rPr>
        <w:t xml:space="preserve"> </w:t>
      </w:r>
      <w:r w:rsidRPr="00E43543">
        <w:rPr>
          <w:rStyle w:val="Strong"/>
          <w:b w:val="0"/>
          <w:bCs w:val="0"/>
          <w:lang w:val="vi-VN"/>
        </w:rPr>
        <w:t>Phương pháp: sgk 12 trang 202</w:t>
      </w:r>
    </w:p>
    <w:p w:rsidR="005F2770" w:rsidRPr="00E43543" w:rsidRDefault="00A51D69" w:rsidP="00E43543">
      <w:pPr>
        <w:pStyle w:val="NormalWeb"/>
        <w:shd w:val="clear" w:color="auto" w:fill="FFFFFF"/>
        <w:spacing w:before="0" w:beforeAutospacing="0" w:after="0" w:afterAutospacing="0"/>
        <w:ind w:firstLineChars="377" w:firstLine="905"/>
        <w:jc w:val="both"/>
        <w:rPr>
          <w:rStyle w:val="Strong"/>
          <w:b w:val="0"/>
          <w:bCs w:val="0"/>
          <w:lang w:val="vi-VN"/>
        </w:rPr>
      </w:pPr>
      <w:r w:rsidRPr="00E43543">
        <w:rPr>
          <w:rStyle w:val="Strong"/>
          <w:b w:val="0"/>
          <w:bCs w:val="0"/>
          <w:lang w:val="vi-VN"/>
        </w:rPr>
        <w:t xml:space="preserve">Cách giải: A- hai miền vẫn tồn tại hai hình thức tổ chức nhà nước khác nhau B- chỉ thông qua chính sách đối nội và đối ngoại. C- mới chỉ giải phóng đất nước về  mặt  lãnh thổ. </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lang w:val="vi-VN"/>
        </w:rPr>
        <w:t>Chọn D</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33. </w:t>
      </w:r>
      <w:r w:rsidRPr="00E43543">
        <w:rPr>
          <w:rStyle w:val="Strong"/>
          <w:b w:val="0"/>
          <w:bCs w:val="0"/>
          <w:color w:val="FF0000"/>
          <w:lang w:val="vi-VN"/>
        </w:rPr>
        <w:t xml:space="preserve">Phương </w:t>
      </w:r>
      <w:r w:rsidRPr="00E43543">
        <w:rPr>
          <w:rStyle w:val="Strong"/>
          <w:b w:val="0"/>
          <w:bCs w:val="0"/>
          <w:lang w:val="vi-VN"/>
        </w:rPr>
        <w:t xml:space="preserve">pháp: nhận xét và đánh giá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 xml:space="preserve"> Cách giải: </w:t>
      </w:r>
      <w:r w:rsidRPr="00E43543">
        <w:rPr>
          <w:rStyle w:val="Strong"/>
          <w:lang w:val="vi-VN"/>
        </w:rPr>
        <w:t>Chọn D</w:t>
      </w:r>
      <w:r w:rsidRPr="00E43543">
        <w:rPr>
          <w:rStyle w:val="Strong"/>
          <w:b w:val="0"/>
          <w:bCs w:val="0"/>
          <w:lang w:val="vi-VN"/>
        </w:rPr>
        <w:t xml:space="preserve"> vì tập trung vào hai kẻ thù chính của dân tộc là Đế Quốc và Phong Kiến  thấy được tính triệt để của phong trào ( 1930-1931)</w:t>
      </w:r>
    </w:p>
    <w:p w:rsidR="005F2770" w:rsidRPr="00E43543" w:rsidRDefault="005F2770" w:rsidP="00E43543">
      <w:pPr>
        <w:pStyle w:val="NormalWeb"/>
        <w:shd w:val="clear" w:color="auto" w:fill="FFFFFF"/>
        <w:spacing w:before="0" w:beforeAutospacing="0" w:after="0" w:afterAutospacing="0"/>
        <w:jc w:val="both"/>
        <w:rPr>
          <w:rStyle w:val="Strong"/>
          <w:lang w:val="vi-VN"/>
        </w:rPr>
      </w:pP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34</w:t>
      </w:r>
      <w:r w:rsidRPr="00E43543">
        <w:rPr>
          <w:rStyle w:val="Strong"/>
          <w:lang w:val="vi-VN"/>
        </w:rPr>
        <w:t xml:space="preserve">. </w:t>
      </w:r>
      <w:r w:rsidRPr="00E43543">
        <w:rPr>
          <w:rStyle w:val="Strong"/>
          <w:b w:val="0"/>
          <w:bCs w:val="0"/>
          <w:lang w:val="vi-VN"/>
        </w:rPr>
        <w:t>Phương pháp: sgk 12 trang 80</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t>Cách giải: trong giai đoạn 1919-1925 tổ chức do tư sản và địa chủ lớn ở Nam Kỳ chỉ có Đảng Lập Hiến.</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35. </w:t>
      </w:r>
      <w:r w:rsidRPr="00E43543">
        <w:rPr>
          <w:rStyle w:val="Strong"/>
          <w:b w:val="0"/>
          <w:bCs w:val="0"/>
          <w:color w:val="FF0000"/>
          <w:lang w:val="vi-VN"/>
        </w:rPr>
        <w:t>P</w:t>
      </w:r>
      <w:r w:rsidRPr="00E43543">
        <w:rPr>
          <w:rStyle w:val="Strong"/>
          <w:b w:val="0"/>
          <w:bCs w:val="0"/>
          <w:lang w:val="vi-VN"/>
        </w:rPr>
        <w:t>hương pháp: sgk 12 trang 73</w:t>
      </w:r>
    </w:p>
    <w:p w:rsidR="005F2770" w:rsidRPr="00E43543" w:rsidRDefault="00A51D69" w:rsidP="00E43543">
      <w:pPr>
        <w:pStyle w:val="NormalWeb"/>
        <w:shd w:val="clear" w:color="auto" w:fill="FFFFFF"/>
        <w:spacing w:before="0" w:beforeAutospacing="0" w:after="0" w:afterAutospacing="0"/>
        <w:ind w:firstLine="720"/>
        <w:jc w:val="both"/>
        <w:rPr>
          <w:rStyle w:val="Strong"/>
          <w:b w:val="0"/>
          <w:bCs w:val="0"/>
          <w:lang w:val="vi-VN"/>
        </w:rPr>
      </w:pPr>
      <w:r w:rsidRPr="00E43543">
        <w:rPr>
          <w:rStyle w:val="Strong"/>
          <w:b w:val="0"/>
          <w:bCs w:val="0"/>
          <w:lang w:val="vi-VN"/>
        </w:rPr>
        <w:lastRenderedPageBreak/>
        <w:t>Cách giải: Sản xuất phồn vinh, một nền tài chính vững chắc, một nền công nghệ có trình độ cao, cùng với một lực lượng quốc phòng hùng mạnh.</w:t>
      </w:r>
    </w:p>
    <w:p w:rsidR="005F2770" w:rsidRPr="00E43543" w:rsidRDefault="00A51D69" w:rsidP="00E43543">
      <w:pPr>
        <w:pStyle w:val="NormalWeb"/>
        <w:shd w:val="clear" w:color="auto" w:fill="FFFFFF"/>
        <w:spacing w:before="0" w:beforeAutospacing="0" w:after="0" w:afterAutospacing="0"/>
        <w:ind w:left="70" w:firstLine="719"/>
        <w:jc w:val="both"/>
        <w:rPr>
          <w:rStyle w:val="Strong"/>
          <w:lang w:val="vi-VN"/>
        </w:rPr>
      </w:pPr>
      <w:r w:rsidRPr="00E43543">
        <w:rPr>
          <w:rStyle w:val="Strong"/>
          <w:lang w:val="vi-VN"/>
        </w:rPr>
        <w:t>Chọn đáp án C</w:t>
      </w:r>
    </w:p>
    <w:p w:rsidR="005F2770" w:rsidRPr="00E43543" w:rsidRDefault="00A51D69" w:rsidP="00E43543">
      <w:pPr>
        <w:pStyle w:val="NormalWeb"/>
        <w:shd w:val="clear" w:color="auto" w:fill="FFFFFF"/>
        <w:spacing w:before="0" w:beforeAutospacing="0" w:after="0" w:afterAutospacing="0"/>
        <w:jc w:val="both"/>
        <w:rPr>
          <w:rStyle w:val="Strong"/>
          <w:lang w:val="vi-VN"/>
        </w:rPr>
      </w:pPr>
      <w:r w:rsidRPr="00E43543">
        <w:rPr>
          <w:rStyle w:val="Strong"/>
          <w:color w:val="FF0000"/>
          <w:lang w:val="vi-VN"/>
        </w:rPr>
        <w:t>Câu 3</w:t>
      </w:r>
      <w:r w:rsidRPr="00E43543">
        <w:rPr>
          <w:rStyle w:val="Strong"/>
          <w:lang w:val="vi-VN"/>
        </w:rPr>
        <w:t xml:space="preserve">6. </w:t>
      </w:r>
      <w:r w:rsidRPr="00E43543">
        <w:rPr>
          <w:rStyle w:val="Strong"/>
          <w:b w:val="0"/>
          <w:bCs w:val="0"/>
          <w:lang w:val="vi-VN"/>
        </w:rPr>
        <w:t xml:space="preserve">Phương pháp: phân tích và kết luận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lang w:val="vi-VN"/>
        </w:rPr>
        <w:t xml:space="preserve"> </w:t>
      </w:r>
      <w:r w:rsidRPr="00E43543">
        <w:rPr>
          <w:rStyle w:val="Strong"/>
          <w:lang w:val="vi-VN"/>
        </w:rPr>
        <w:tab/>
      </w:r>
      <w:r w:rsidRPr="00E43543">
        <w:rPr>
          <w:rStyle w:val="Strong"/>
          <w:b w:val="0"/>
          <w:bCs w:val="0"/>
          <w:lang w:val="vi-VN"/>
        </w:rPr>
        <w:t>Cách giải:</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 xml:space="preserve"> A- các cuộc chiến tranh cục bộ trên thế giới không tác động đến việc hình thành hai tổ chức quân sự NATO và Vacsava</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C . Sau chiến tranh  thế giới thứ 2 giữa Tây Âu và Đông Âu chỉ xung đột trên các lĩnh vực kinh tế chính trị là chủ yếu và không xảy ra xung đột vũ trang</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D- chiến lược Ngăn đe thực tế của Mỹ tiến tới ngăn chặn và xóa bỏ CNXH trên thế giới.</w:t>
      </w:r>
    </w:p>
    <w:p w:rsidR="005F2770" w:rsidRPr="00E43543" w:rsidRDefault="00A51D69" w:rsidP="00E43543">
      <w:pPr>
        <w:pStyle w:val="NormalWeb"/>
        <w:shd w:val="clear" w:color="auto" w:fill="FFFFFF"/>
        <w:spacing w:before="0" w:beforeAutospacing="0" w:after="0" w:afterAutospacing="0"/>
        <w:jc w:val="both"/>
        <w:rPr>
          <w:rStyle w:val="Strong"/>
          <w:lang w:val="vi-VN"/>
        </w:rPr>
      </w:pPr>
      <w:r w:rsidRPr="00E43543">
        <w:rPr>
          <w:rStyle w:val="Strong"/>
          <w:lang w:val="vi-VN"/>
        </w:rPr>
        <w:t xml:space="preserve">Chọn  B. hệ quả trực tiếp của chiến tranh lạnh mà do Mỹ phát động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Câu 37.</w:t>
      </w:r>
      <w:r w:rsidRPr="00E43543">
        <w:rPr>
          <w:rStyle w:val="Strong"/>
          <w:b w:val="0"/>
          <w:bCs w:val="0"/>
          <w:color w:val="FF0000"/>
          <w:lang w:val="vi-VN"/>
        </w:rPr>
        <w:t xml:space="preserve"> P</w:t>
      </w:r>
      <w:r w:rsidRPr="00E43543">
        <w:rPr>
          <w:rStyle w:val="Strong"/>
          <w:b w:val="0"/>
          <w:bCs w:val="0"/>
          <w:lang w:val="vi-VN"/>
        </w:rPr>
        <w:t xml:space="preserve">hương pháp: phân tích và nhận xét </w:t>
      </w:r>
    </w:p>
    <w:p w:rsidR="005F2770" w:rsidRPr="00E43543" w:rsidRDefault="00A51D69" w:rsidP="00E43543">
      <w:pPr>
        <w:pStyle w:val="NormalWeb"/>
        <w:shd w:val="clear" w:color="auto" w:fill="FFFFFF"/>
        <w:spacing w:before="0" w:beforeAutospacing="0" w:after="0" w:afterAutospacing="0"/>
        <w:ind w:firstLine="720"/>
        <w:jc w:val="both"/>
        <w:rPr>
          <w:rStyle w:val="Strong"/>
          <w:lang w:val="vi-VN"/>
        </w:rPr>
      </w:pPr>
      <w:r w:rsidRPr="00E43543">
        <w:rPr>
          <w:rStyle w:val="Strong"/>
          <w:b w:val="0"/>
          <w:bCs w:val="0"/>
          <w:lang w:val="vi-VN"/>
        </w:rPr>
        <w:t xml:space="preserve">Cách giải: </w:t>
      </w:r>
      <w:r w:rsidRPr="00E43543">
        <w:rPr>
          <w:rStyle w:val="Strong"/>
          <w:lang w:val="vi-VN"/>
        </w:rPr>
        <w:t>Chọn C</w:t>
      </w:r>
      <w:r w:rsidRPr="00E43543">
        <w:rPr>
          <w:rStyle w:val="Strong"/>
          <w:b w:val="0"/>
          <w:bCs w:val="0"/>
          <w:lang w:val="vi-VN"/>
        </w:rPr>
        <w:t xml:space="preserve"> vì sau chiến thắng Vạn Tường ta thấy được khả năng có thể đánh bại được quân Viễn chinh Mỹ của bộ đội chủ lực và đây là cuộc đụng đầu trực tiếp lớn  đầu tiên của bộ đội chủ lực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38. </w:t>
      </w:r>
      <w:r w:rsidRPr="00E43543">
        <w:rPr>
          <w:rStyle w:val="Strong"/>
          <w:b w:val="0"/>
          <w:bCs w:val="0"/>
          <w:color w:val="FF0000"/>
          <w:lang w:val="vi-VN"/>
        </w:rPr>
        <w:t xml:space="preserve">Phương </w:t>
      </w:r>
      <w:r w:rsidRPr="00E43543">
        <w:rPr>
          <w:rStyle w:val="Strong"/>
          <w:b w:val="0"/>
          <w:bCs w:val="0"/>
          <w:lang w:val="vi-VN"/>
        </w:rPr>
        <w:t xml:space="preserve">pháp: đánh giá và phân tích </w:t>
      </w:r>
    </w:p>
    <w:p w:rsidR="005F2770" w:rsidRPr="00E43543" w:rsidRDefault="00A51D69" w:rsidP="00E43543">
      <w:pPr>
        <w:pStyle w:val="NormalWeb"/>
        <w:shd w:val="clear" w:color="auto" w:fill="FFFFFF"/>
        <w:spacing w:before="0" w:beforeAutospacing="0" w:after="0" w:afterAutospacing="0"/>
        <w:jc w:val="both"/>
        <w:rPr>
          <w:rStyle w:val="Strong"/>
          <w:lang w:val="vi-VN"/>
        </w:rPr>
      </w:pPr>
      <w:r w:rsidRPr="00E43543">
        <w:rPr>
          <w:rStyle w:val="Strong"/>
          <w:b w:val="0"/>
          <w:bCs w:val="0"/>
          <w:lang w:val="vi-VN"/>
        </w:rPr>
        <w:t xml:space="preserve">Cách giải: </w:t>
      </w:r>
      <w:r w:rsidRPr="00E43543">
        <w:rPr>
          <w:rStyle w:val="Strong"/>
          <w:lang w:val="vi-VN"/>
        </w:rPr>
        <w:t>Chọn B</w:t>
      </w:r>
      <w:r w:rsidRPr="00E43543">
        <w:rPr>
          <w:rStyle w:val="Strong"/>
          <w:b w:val="0"/>
          <w:bCs w:val="0"/>
          <w:lang w:val="vi-VN"/>
        </w:rPr>
        <w:t xml:space="preserve"> vì cách mạng tháng Tám và hai cuộc kháng chiến chống Đế quốc đều diễn ra cả ở khu vực thành thị và nông thôn</w:t>
      </w:r>
    </w:p>
    <w:p w:rsidR="005F2770" w:rsidRPr="00E43543" w:rsidRDefault="00A51D69" w:rsidP="00E43543">
      <w:pPr>
        <w:pStyle w:val="NormalWeb"/>
        <w:shd w:val="clear" w:color="auto" w:fill="FFFFFF"/>
        <w:spacing w:before="0" w:beforeAutospacing="0" w:after="0" w:afterAutospacing="0"/>
        <w:jc w:val="both"/>
        <w:rPr>
          <w:rStyle w:val="Strong"/>
          <w:lang w:val="vi-VN"/>
        </w:rPr>
      </w:pPr>
      <w:r w:rsidRPr="00E43543">
        <w:rPr>
          <w:rStyle w:val="Strong"/>
          <w:color w:val="FF0000"/>
          <w:lang w:val="vi-VN"/>
        </w:rPr>
        <w:t xml:space="preserve">Câu 39. </w:t>
      </w:r>
      <w:r w:rsidRPr="00E43543">
        <w:rPr>
          <w:rStyle w:val="Strong"/>
          <w:b w:val="0"/>
          <w:bCs w:val="0"/>
          <w:color w:val="FF0000"/>
          <w:lang w:val="vi-VN"/>
        </w:rPr>
        <w:t>P</w:t>
      </w:r>
      <w:r w:rsidRPr="00E43543">
        <w:rPr>
          <w:rStyle w:val="Strong"/>
          <w:b w:val="0"/>
          <w:bCs w:val="0"/>
          <w:lang w:val="vi-VN"/>
        </w:rPr>
        <w:t>hương pháp: suy luận và phân tích sgk 12 trang 70</w:t>
      </w:r>
    </w:p>
    <w:p w:rsidR="005F2770" w:rsidRPr="00E43543" w:rsidRDefault="00A51D69" w:rsidP="00E43543">
      <w:pPr>
        <w:pStyle w:val="NormalWeb"/>
        <w:shd w:val="clear" w:color="auto" w:fill="FFFFFF"/>
        <w:spacing w:before="0" w:beforeAutospacing="0" w:after="0" w:afterAutospacing="0"/>
        <w:ind w:left="70" w:firstLine="719"/>
        <w:jc w:val="both"/>
        <w:rPr>
          <w:rStyle w:val="Strong"/>
          <w:b w:val="0"/>
          <w:bCs w:val="0"/>
          <w:lang w:val="vi-VN"/>
        </w:rPr>
      </w:pPr>
      <w:r w:rsidRPr="00E43543">
        <w:rPr>
          <w:rStyle w:val="Strong"/>
          <w:b w:val="0"/>
          <w:bCs w:val="0"/>
          <w:lang w:val="vi-VN"/>
        </w:rPr>
        <w:t>Cách giải: Toàn cầu hóa là quá trình tăng lên mạnh mẽ của những mối liên hệ , những ảnh hưởng tác động qua lại lẫn nhau , phụ thuộc lẫn nhau của tất cả các khu vực  ,các quốc gia trên TG  nó là một xu thế khách quan một thực tế không thể đảo ngược.</w:t>
      </w:r>
    </w:p>
    <w:p w:rsidR="005F2770" w:rsidRPr="00E43543" w:rsidRDefault="00A51D69" w:rsidP="00E43543">
      <w:pPr>
        <w:pStyle w:val="NormalWeb"/>
        <w:numPr>
          <w:ilvl w:val="0"/>
          <w:numId w:val="2"/>
        </w:numPr>
        <w:shd w:val="clear" w:color="auto" w:fill="FFFFFF"/>
        <w:spacing w:before="0" w:beforeAutospacing="0" w:after="0" w:afterAutospacing="0"/>
        <w:jc w:val="both"/>
        <w:rPr>
          <w:rStyle w:val="Strong"/>
          <w:lang w:val="vi-VN"/>
        </w:rPr>
      </w:pPr>
      <w:r w:rsidRPr="00E43543">
        <w:rPr>
          <w:rStyle w:val="Strong"/>
          <w:lang w:val="vi-VN"/>
        </w:rPr>
        <w:t xml:space="preserve">Chọn D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color w:val="FF0000"/>
          <w:lang w:val="vi-VN"/>
        </w:rPr>
        <w:t xml:space="preserve">Câu 40. </w:t>
      </w:r>
      <w:r w:rsidRPr="00E43543">
        <w:rPr>
          <w:rStyle w:val="Strong"/>
          <w:b w:val="0"/>
          <w:bCs w:val="0"/>
          <w:color w:val="FF0000"/>
          <w:lang w:val="vi-VN"/>
        </w:rPr>
        <w:t>P</w:t>
      </w:r>
      <w:r w:rsidRPr="00E43543">
        <w:rPr>
          <w:rStyle w:val="Strong"/>
          <w:b w:val="0"/>
          <w:bCs w:val="0"/>
          <w:lang w:val="vi-VN"/>
        </w:rPr>
        <w:t xml:space="preserve">hương pháp: phân tích và suy luận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 xml:space="preserve"> </w:t>
      </w:r>
      <w:r w:rsidRPr="00E43543">
        <w:rPr>
          <w:rStyle w:val="Strong"/>
          <w:b w:val="0"/>
          <w:bCs w:val="0"/>
          <w:lang w:val="vi-VN"/>
        </w:rPr>
        <w:tab/>
        <w:t xml:space="preserve">Cách giải: </w:t>
      </w:r>
      <w:r w:rsidRPr="00E43543">
        <w:rPr>
          <w:rStyle w:val="Strong"/>
          <w:lang w:val="vi-VN"/>
        </w:rPr>
        <w:t>Chọn D</w:t>
      </w:r>
      <w:r w:rsidRPr="00E43543">
        <w:rPr>
          <w:rStyle w:val="Strong"/>
          <w:b w:val="0"/>
          <w:bCs w:val="0"/>
          <w:lang w:val="vi-VN"/>
        </w:rPr>
        <w:t xml:space="preserve"> vì chính phủ Pháp công nhận VNDCCH là một quốc gia tự do , có chính phủ riêng, nghị viện riêng, quân đội riêng, tài chính riêng và là thành viên của Liên Bang Đông Dương nằm trong khối liên hiệp Pháp .</w:t>
      </w:r>
    </w:p>
    <w:p w:rsidR="005F2770" w:rsidRPr="00E43543" w:rsidRDefault="00A51D69" w:rsidP="00E43543">
      <w:pPr>
        <w:pStyle w:val="NormalWeb"/>
        <w:shd w:val="clear" w:color="auto" w:fill="FFFFFF"/>
        <w:spacing w:before="0" w:beforeAutospacing="0" w:after="0" w:afterAutospacing="0"/>
        <w:jc w:val="both"/>
        <w:rPr>
          <w:rStyle w:val="Strong"/>
          <w:b w:val="0"/>
          <w:bCs w:val="0"/>
          <w:lang w:val="vi-VN"/>
        </w:rPr>
      </w:pPr>
      <w:r w:rsidRPr="00E43543">
        <w:rPr>
          <w:rStyle w:val="Strong"/>
          <w:b w:val="0"/>
          <w:bCs w:val="0"/>
          <w:lang w:val="vi-VN"/>
        </w:rPr>
        <w:t>.-&gt; những quyền mà Pháp công nhận cho thấy rằng quyền bình đẳng và tự quyết của nước VNDCCH .</w:t>
      </w:r>
    </w:p>
    <w:p w:rsidR="005F2770" w:rsidRPr="00E43543" w:rsidRDefault="005F2770" w:rsidP="00E43543">
      <w:pPr>
        <w:pStyle w:val="NoSpacing"/>
        <w:rPr>
          <w:rStyle w:val="Vnbnnidung"/>
          <w:rFonts w:ascii="Times New Roman" w:hAnsi="Times New Roman" w:cs="Times New Roman"/>
          <w:sz w:val="24"/>
          <w:szCs w:val="24"/>
          <w:lang w:eastAsia="vi-VN"/>
        </w:rPr>
      </w:pPr>
    </w:p>
    <w:p w:rsidR="005F2770" w:rsidRPr="00E43543" w:rsidRDefault="00A51D69" w:rsidP="00E43543">
      <w:pPr>
        <w:spacing w:after="0" w:line="240" w:lineRule="auto"/>
        <w:rPr>
          <w:sz w:val="24"/>
          <w:szCs w:val="24"/>
        </w:rPr>
      </w:pPr>
      <w:r w:rsidRPr="00E43543">
        <w:rPr>
          <w:rFonts w:ascii="Times New Roman" w:hAnsi="Times New Roman"/>
          <w:sz w:val="24"/>
          <w:szCs w:val="24"/>
        </w:rPr>
        <w:t xml:space="preserve"> </w:t>
      </w:r>
    </w:p>
    <w:sectPr w:rsidR="005F2770" w:rsidRPr="00E43543" w:rsidSect="00E43543">
      <w:pgSz w:w="12240" w:h="15840"/>
      <w:pgMar w:top="568" w:right="1043" w:bottom="568" w:left="104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F40" w:rsidRDefault="00D10F40">
      <w:pPr>
        <w:spacing w:line="240" w:lineRule="auto"/>
      </w:pPr>
      <w:r>
        <w:separator/>
      </w:r>
    </w:p>
  </w:endnote>
  <w:endnote w:type="continuationSeparator" w:id="0">
    <w:p w:rsidR="00D10F40" w:rsidRDefault="00D10F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F40" w:rsidRDefault="00D10F40">
      <w:pPr>
        <w:spacing w:after="0" w:line="240" w:lineRule="auto"/>
      </w:pPr>
      <w:r>
        <w:separator/>
      </w:r>
    </w:p>
  </w:footnote>
  <w:footnote w:type="continuationSeparator" w:id="0">
    <w:p w:rsidR="00D10F40" w:rsidRDefault="00D10F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97EE5"/>
    <w:multiLevelType w:val="multilevel"/>
    <w:tmpl w:val="65497EE5"/>
    <w:lvl w:ilvl="0">
      <w:start w:val="1"/>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7FD85DD0"/>
    <w:multiLevelType w:val="multilevel"/>
    <w:tmpl w:val="7FD85DD0"/>
    <w:lvl w:ilvl="0">
      <w:start w:val="4"/>
      <w:numFmt w:val="bullet"/>
      <w:lvlText w:val=""/>
      <w:lvlJc w:val="left"/>
      <w:pPr>
        <w:ind w:left="720" w:hanging="360"/>
      </w:pPr>
      <w:rPr>
        <w:rFonts w:ascii="Wingdings" w:eastAsia="Times New Roman"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F70"/>
    <w:rsid w:val="0020411A"/>
    <w:rsid w:val="005F2770"/>
    <w:rsid w:val="00646BBB"/>
    <w:rsid w:val="00706357"/>
    <w:rsid w:val="00A303B4"/>
    <w:rsid w:val="00A51D69"/>
    <w:rsid w:val="00AF0C80"/>
    <w:rsid w:val="00B46CCC"/>
    <w:rsid w:val="00D10F40"/>
    <w:rsid w:val="00DB0F70"/>
    <w:rsid w:val="00E43543"/>
    <w:rsid w:val="00ED6EAB"/>
    <w:rsid w:val="146804B7"/>
    <w:rsid w:val="7BBE2C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widowControl w:val="0"/>
      <w:suppressAutoHyphens/>
      <w:spacing w:before="61" w:after="0" w:line="240" w:lineRule="auto"/>
      <w:ind w:left="1075" w:hanging="317"/>
    </w:pPr>
    <w:rPr>
      <w:rFonts w:ascii="Times New Roman" w:eastAsia="Times New Roman" w:hAnsi="Times New Roman" w:cs="Times New Roman"/>
      <w:kern w:val="1"/>
      <w:sz w:val="26"/>
      <w:szCs w:val="26"/>
      <w:lang w:eastAsia="ar-SA"/>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Pr>
      <w:b/>
      <w:bCs/>
    </w:rPr>
  </w:style>
  <w:style w:type="table" w:styleId="TableGrid">
    <w:name w:val="Table Grid"/>
    <w:basedOn w:val="TableNormal"/>
    <w:uiPriority w:val="5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_0"/>
    <w:qFormat/>
    <w:pPr>
      <w:widowControl w:val="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qFormat/>
    <w:rPr>
      <w:rFonts w:ascii="Times New Roman" w:eastAsia="Times New Roman" w:hAnsi="Times New Roman" w:cs="Times New Roman"/>
      <w:kern w:val="1"/>
      <w:sz w:val="26"/>
      <w:szCs w:val="26"/>
      <w:lang w:eastAsia="ar-SA"/>
    </w:rPr>
  </w:style>
  <w:style w:type="character" w:customStyle="1" w:styleId="Vnbnnidung">
    <w:name w:val="Văn bản nội dung_"/>
    <w:basedOn w:val="DefaultParagraphFont"/>
    <w:link w:val="Vnbnnidung0"/>
    <w:qFormat/>
    <w:rPr>
      <w:sz w:val="15"/>
      <w:szCs w:val="15"/>
      <w:shd w:val="clear" w:color="auto" w:fill="FFFFFF"/>
    </w:rPr>
  </w:style>
  <w:style w:type="paragraph" w:customStyle="1" w:styleId="Vnbnnidung0">
    <w:name w:val="Văn bản nội dung"/>
    <w:basedOn w:val="Normal"/>
    <w:link w:val="Vnbnnidung"/>
    <w:qFormat/>
    <w:pPr>
      <w:widowControl w:val="0"/>
      <w:shd w:val="clear" w:color="auto" w:fill="FFFFFF"/>
      <w:spacing w:after="0" w:line="234" w:lineRule="exact"/>
      <w:ind w:hanging="280"/>
      <w:jc w:val="center"/>
    </w:pPr>
    <w:rPr>
      <w:sz w:val="15"/>
      <w:szCs w:val="15"/>
    </w:rPr>
  </w:style>
  <w:style w:type="paragraph" w:styleId="NoSpacing">
    <w:name w:val="No Spacing"/>
    <w:uiPriority w:val="1"/>
    <w:qFormat/>
    <w:rPr>
      <w:sz w:val="22"/>
      <w:szCs w:val="22"/>
    </w:rPr>
  </w:style>
  <w:style w:type="paragraph" w:customStyle="1" w:styleId="msolistparagraph0">
    <w:name w:val="msolistparagraph"/>
    <w:basedOn w:val="Normal"/>
    <w:qFormat/>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widowControl w:val="0"/>
      <w:suppressAutoHyphens/>
      <w:spacing w:before="61" w:after="0" w:line="240" w:lineRule="auto"/>
      <w:ind w:left="1075" w:hanging="317"/>
    </w:pPr>
    <w:rPr>
      <w:rFonts w:ascii="Times New Roman" w:eastAsia="Times New Roman" w:hAnsi="Times New Roman" w:cs="Times New Roman"/>
      <w:kern w:val="1"/>
      <w:sz w:val="26"/>
      <w:szCs w:val="26"/>
      <w:lang w:eastAsia="ar-SA"/>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Pr>
      <w:b/>
      <w:bCs/>
    </w:rPr>
  </w:style>
  <w:style w:type="table" w:styleId="TableGrid">
    <w:name w:val="Table Grid"/>
    <w:basedOn w:val="TableNormal"/>
    <w:uiPriority w:val="59"/>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_0"/>
    <w:qFormat/>
    <w:pPr>
      <w:widowControl w:val="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qFormat/>
    <w:rPr>
      <w:rFonts w:ascii="Times New Roman" w:eastAsia="Times New Roman" w:hAnsi="Times New Roman" w:cs="Times New Roman"/>
      <w:kern w:val="1"/>
      <w:sz w:val="26"/>
      <w:szCs w:val="26"/>
      <w:lang w:eastAsia="ar-SA"/>
    </w:rPr>
  </w:style>
  <w:style w:type="character" w:customStyle="1" w:styleId="Vnbnnidung">
    <w:name w:val="Văn bản nội dung_"/>
    <w:basedOn w:val="DefaultParagraphFont"/>
    <w:link w:val="Vnbnnidung0"/>
    <w:qFormat/>
    <w:rPr>
      <w:sz w:val="15"/>
      <w:szCs w:val="15"/>
      <w:shd w:val="clear" w:color="auto" w:fill="FFFFFF"/>
    </w:rPr>
  </w:style>
  <w:style w:type="paragraph" w:customStyle="1" w:styleId="Vnbnnidung0">
    <w:name w:val="Văn bản nội dung"/>
    <w:basedOn w:val="Normal"/>
    <w:link w:val="Vnbnnidung"/>
    <w:qFormat/>
    <w:pPr>
      <w:widowControl w:val="0"/>
      <w:shd w:val="clear" w:color="auto" w:fill="FFFFFF"/>
      <w:spacing w:after="0" w:line="234" w:lineRule="exact"/>
      <w:ind w:hanging="280"/>
      <w:jc w:val="center"/>
    </w:pPr>
    <w:rPr>
      <w:sz w:val="15"/>
      <w:szCs w:val="15"/>
    </w:rPr>
  </w:style>
  <w:style w:type="paragraph" w:styleId="NoSpacing">
    <w:name w:val="No Spacing"/>
    <w:uiPriority w:val="1"/>
    <w:qFormat/>
    <w:rPr>
      <w:sz w:val="22"/>
      <w:szCs w:val="22"/>
    </w:rPr>
  </w:style>
  <w:style w:type="paragraph" w:customStyle="1" w:styleId="msolistparagraph0">
    <w:name w:val="msolistparagraph"/>
    <w:basedOn w:val="Normal"/>
    <w:qFormat/>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3318</Words>
  <Characters>18916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FPT SHOP</dc:creator>
  <cp:lastModifiedBy>ADMIN</cp:lastModifiedBy>
  <cp:revision>2</cp:revision>
  <dcterms:created xsi:type="dcterms:W3CDTF">2021-05-26T13:01:00Z</dcterms:created>
  <dcterms:modified xsi:type="dcterms:W3CDTF">2021-05-26T13:01:00Z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